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134"/>
        <w:gridCol w:w="4252"/>
        <w:gridCol w:w="2593"/>
      </w:tblGrid>
      <w:tr w:rsidR="00BB1402" w:rsidTr="00BB1402">
        <w:trPr>
          <w:trHeight w:val="1063"/>
          <w:jc w:val="center"/>
        </w:trPr>
        <w:tc>
          <w:tcPr>
            <w:tcW w:w="1799" w:type="dxa"/>
          </w:tcPr>
          <w:p w:rsidR="00D503DF" w:rsidRPr="00022310" w:rsidRDefault="00D503DF" w:rsidP="002F1CA2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bookmarkStart w:id="0" w:name="_GoBack"/>
            <w:bookmarkEnd w:id="0"/>
            <w:r w:rsidRPr="00022310">
              <w:rPr>
                <w:rFonts w:cs="B Nazanin" w:hint="cs"/>
                <w:noProof/>
                <w:sz w:val="12"/>
                <w:szCs w:val="14"/>
                <w:rtl/>
              </w:rPr>
              <w:drawing>
                <wp:inline distT="0" distB="0" distL="0" distR="0">
                  <wp:extent cx="298266" cy="288000"/>
                  <wp:effectExtent l="19050" t="0" r="6534" b="0"/>
                  <wp:docPr id="18" name="Picture 2" descr="1_all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allah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3DF" w:rsidRPr="00BB1402" w:rsidRDefault="00D503DF" w:rsidP="002F1CA2">
            <w:pPr>
              <w:bidi/>
              <w:spacing w:line="168" w:lineRule="auto"/>
              <w:jc w:val="center"/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  <w:t>جمهوري اسلامي ايران</w:t>
            </w:r>
          </w:p>
          <w:p w:rsidR="00D503DF" w:rsidRPr="00BB1402" w:rsidRDefault="00D503DF" w:rsidP="002F1CA2">
            <w:pPr>
              <w:bidi/>
              <w:spacing w:line="168" w:lineRule="auto"/>
              <w:jc w:val="center"/>
              <w:rPr>
                <w:rFonts w:ascii="IranNastaliq" w:hAnsi="IranNastaliq" w:cs="IranNastaliq"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  <w:t>وزارت آموزش و پرورش</w:t>
            </w:r>
          </w:p>
          <w:p w:rsidR="00D503DF" w:rsidRPr="002F1CA2" w:rsidRDefault="00D503DF" w:rsidP="002F1CA2">
            <w:pPr>
              <w:bidi/>
              <w:spacing w:line="168" w:lineRule="auto"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sz w:val="14"/>
                <w:szCs w:val="16"/>
                <w:rtl/>
                <w:lang w:bidi="fa-IR"/>
              </w:rPr>
              <w:t>اداره كل آموزش و پرورش استان .....</w:t>
            </w:r>
          </w:p>
        </w:tc>
        <w:tc>
          <w:tcPr>
            <w:tcW w:w="1134" w:type="dxa"/>
          </w:tcPr>
          <w:p w:rsidR="00D503DF" w:rsidRPr="00022310" w:rsidRDefault="00D503DF" w:rsidP="00022310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D503DF" w:rsidRPr="00022310" w:rsidRDefault="00625207" w:rsidP="00352033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-50165</wp:posOffset>
                      </wp:positionV>
                      <wp:extent cx="2654300" cy="669290"/>
                      <wp:effectExtent l="26035" t="26670" r="24765" b="2794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0" cy="669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47625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left:0;text-align:left;margin-left:-3.65pt;margin-top:-3.95pt;width:209pt;height:5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" strokeweight="3.75pt">
                      <v:fill opacity="0"/>
                      <v:stroke linestyle="thickThin"/>
                    </v:roundrect>
                  </w:pict>
                </mc:Fallback>
              </mc:AlternateContent>
            </w:r>
            <w:r w:rsidR="00D503DF" w:rsidRPr="00022310">
              <w:rPr>
                <w:rFonts w:cs="B Titr" w:hint="cs"/>
                <w:sz w:val="32"/>
                <w:szCs w:val="32"/>
                <w:rtl/>
                <w:lang w:bidi="fa-IR"/>
              </w:rPr>
              <w:t>جشنواره جوان خوارزمي</w:t>
            </w:r>
            <w:r w:rsidR="00352033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352033">
              <w:rPr>
                <w:rFonts w:hint="cs"/>
                <w:sz w:val="32"/>
                <w:szCs w:val="32"/>
                <w:rtl/>
                <w:lang w:bidi="fa-IR"/>
              </w:rPr>
              <w:t>–</w:t>
            </w:r>
            <w:r w:rsidR="00352033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352033" w:rsidRPr="00352033">
              <w:rPr>
                <w:rFonts w:cs="B Titr" w:hint="cs"/>
                <w:rtl/>
                <w:lang w:bidi="fa-IR"/>
              </w:rPr>
              <w:t>دوره:</w:t>
            </w:r>
            <w:r w:rsidR="00352033" w:rsidRPr="00352033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="00352033">
              <w:rPr>
                <w:rFonts w:cs="B Nazanin" w:hint="cs"/>
                <w:sz w:val="20"/>
                <w:szCs w:val="20"/>
                <w:rtl/>
                <w:lang w:bidi="fa-IR"/>
              </w:rPr>
              <w:t>........</w:t>
            </w:r>
            <w:r w:rsidR="00352033" w:rsidRPr="00352033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D503DF" w:rsidRPr="00022310" w:rsidRDefault="00D503DF" w:rsidP="00352033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022310">
              <w:rPr>
                <w:rFonts w:cs="B Titr" w:hint="cs"/>
                <w:rtl/>
                <w:lang w:bidi="fa-IR"/>
              </w:rPr>
              <w:t>بخش دانش</w:t>
            </w:r>
            <w:r>
              <w:rPr>
                <w:rFonts w:cs="B Titr"/>
                <w:rtl/>
                <w:lang w:bidi="fa-IR"/>
              </w:rPr>
              <w:softHyphen/>
            </w:r>
            <w:r w:rsidRPr="00022310">
              <w:rPr>
                <w:rFonts w:cs="B Titr" w:hint="cs"/>
                <w:rtl/>
                <w:lang w:bidi="fa-IR"/>
              </w:rPr>
              <w:t>آموزي- سال</w:t>
            </w:r>
            <w:r w:rsidR="00352033">
              <w:rPr>
                <w:rFonts w:cs="B Titr" w:hint="cs"/>
                <w:rtl/>
                <w:lang w:bidi="fa-IR"/>
              </w:rPr>
              <w:t>:</w:t>
            </w:r>
            <w:r w:rsidR="00352033">
              <w:rPr>
                <w:rFonts w:cs="B Nazanin" w:hint="cs"/>
                <w:sz w:val="20"/>
                <w:szCs w:val="20"/>
                <w:rtl/>
                <w:lang w:bidi="fa-IR"/>
              </w:rPr>
              <w:t>.................</w:t>
            </w:r>
          </w:p>
        </w:tc>
        <w:tc>
          <w:tcPr>
            <w:tcW w:w="2593" w:type="dxa"/>
            <w:tcBorders>
              <w:left w:val="nil"/>
            </w:tcBorders>
            <w:vAlign w:val="center"/>
          </w:tcPr>
          <w:p w:rsidR="00D503DF" w:rsidRDefault="00D503DF" w:rsidP="002F1CA2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</w:p>
          <w:p w:rsidR="00D503DF" w:rsidRDefault="00252560" w:rsidP="002F1CA2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>
              <w:rPr>
                <w:rFonts w:cs="B Nazanin"/>
                <w:noProof/>
                <w:sz w:val="12"/>
                <w:szCs w:val="14"/>
                <w:rtl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33655</wp:posOffset>
                  </wp:positionV>
                  <wp:extent cx="648335" cy="667385"/>
                  <wp:effectExtent l="19050" t="0" r="0" b="0"/>
                  <wp:wrapThrough wrapText="bothSides">
                    <wp:wrapPolygon edited="0">
                      <wp:start x="-635" y="0"/>
                      <wp:lineTo x="-635" y="20963"/>
                      <wp:lineTo x="21579" y="20963"/>
                      <wp:lineTo x="21579" y="0"/>
                      <wp:lineTo x="-635" y="0"/>
                    </wp:wrapPolygon>
                  </wp:wrapThrough>
                  <wp:docPr id="19" name="Picture 1" descr="E:\شانزدهمين جشنواره جوان خوارزمي - 1393\ar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شانزدهمين جشنواره جوان خوارزمي - 1393\ar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/>
                <w:noProof/>
                <w:sz w:val="12"/>
                <w:szCs w:val="14"/>
                <w:rtl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142875</wp:posOffset>
                  </wp:positionV>
                  <wp:extent cx="974725" cy="556260"/>
                  <wp:effectExtent l="19050" t="0" r="0" b="0"/>
                  <wp:wrapThrough wrapText="bothSides">
                    <wp:wrapPolygon edited="0">
                      <wp:start x="-422" y="0"/>
                      <wp:lineTo x="-422" y="20712"/>
                      <wp:lineTo x="21530" y="20712"/>
                      <wp:lineTo x="21530" y="0"/>
                      <wp:lineTo x="-422" y="0"/>
                    </wp:wrapPolygon>
                  </wp:wrapThrough>
                  <wp:docPr id="1" name="Picture 2" descr="F:\kh.18-1395\Arm\arm sampad new2-0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kh.18-1395\Arm\arm sampad new2-0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03DF" w:rsidTr="00BB1402">
        <w:trPr>
          <w:jc w:val="center"/>
        </w:trPr>
        <w:tc>
          <w:tcPr>
            <w:tcW w:w="1799" w:type="dxa"/>
          </w:tcPr>
          <w:p w:rsidR="00D503DF" w:rsidRDefault="00D503DF" w:rsidP="000E7D0B">
            <w:pPr>
              <w:bidi/>
              <w:jc w:val="both"/>
              <w:rPr>
                <w:rFonts w:cs="B Nazanin"/>
                <w:sz w:val="12"/>
                <w:szCs w:val="14"/>
                <w:rtl/>
                <w:lang w:bidi="fa-IR"/>
              </w:rPr>
            </w:pPr>
          </w:p>
        </w:tc>
        <w:tc>
          <w:tcPr>
            <w:tcW w:w="1134" w:type="dxa"/>
          </w:tcPr>
          <w:p w:rsidR="00D503DF" w:rsidRPr="008972AA" w:rsidRDefault="00D503DF" w:rsidP="00394692">
            <w:pPr>
              <w:bidi/>
              <w:spacing w:before="12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2" w:type="dxa"/>
          </w:tcPr>
          <w:p w:rsidR="00D503DF" w:rsidRPr="008972AA" w:rsidRDefault="00D503DF" w:rsidP="00394692">
            <w:pPr>
              <w:bidi/>
              <w:spacing w:before="12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مستندات طرح</w:t>
            </w:r>
          </w:p>
          <w:p w:rsidR="00D503DF" w:rsidRDefault="00D503DF" w:rsidP="002F1CA2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(فرم شماره1 </w:t>
            </w:r>
            <w:r w:rsidRPr="008972AA">
              <w:rPr>
                <w:rFonts w:cs="Yagut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ص 1 از 2)</w:t>
            </w:r>
          </w:p>
        </w:tc>
        <w:tc>
          <w:tcPr>
            <w:tcW w:w="2593" w:type="dxa"/>
            <w:vAlign w:val="center"/>
          </w:tcPr>
          <w:p w:rsidR="00D503DF" w:rsidRDefault="00D503DF" w:rsidP="002F1CA2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</w:p>
        </w:tc>
      </w:tr>
    </w:tbl>
    <w:p w:rsidR="000E7D0B" w:rsidRDefault="000203E6" w:rsidP="00281167">
      <w:pPr>
        <w:bidi/>
        <w:jc w:val="right"/>
        <w:rPr>
          <w:rFonts w:cs="B Nazanin"/>
          <w:sz w:val="12"/>
          <w:szCs w:val="14"/>
          <w:rtl/>
          <w:lang w:bidi="fa-IR"/>
        </w:rPr>
      </w:pPr>
      <w:r>
        <w:rPr>
          <w:sz w:val="12"/>
          <w:szCs w:val="14"/>
          <w:rtl/>
          <w:lang w:bidi="fa-IR"/>
        </w:rPr>
        <w:t>●</w:t>
      </w:r>
      <w:r>
        <w:rPr>
          <w:rFonts w:cs="B Nazanin" w:hint="cs"/>
          <w:sz w:val="12"/>
          <w:szCs w:val="14"/>
          <w:rtl/>
          <w:lang w:bidi="fa-IR"/>
        </w:rPr>
        <w:t xml:space="preserve">كدطرح، </w:t>
      </w:r>
      <w:r w:rsidR="00281167">
        <w:rPr>
          <w:rFonts w:cs="B Nazanin" w:hint="cs"/>
          <w:sz w:val="12"/>
          <w:szCs w:val="14"/>
          <w:rtl/>
          <w:lang w:bidi="fa-IR"/>
        </w:rPr>
        <w:t>توسط دبيرخانه جشنواره جوان خوارزمي منطقه و با هماهنگي استان ثبت مي شود.</w:t>
      </w:r>
    </w:p>
    <w:tbl>
      <w:tblPr>
        <w:bidiVisual/>
        <w:tblW w:w="10058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494"/>
        <w:gridCol w:w="1488"/>
        <w:gridCol w:w="6"/>
        <w:gridCol w:w="1411"/>
        <w:gridCol w:w="1276"/>
        <w:gridCol w:w="1276"/>
        <w:gridCol w:w="1309"/>
        <w:gridCol w:w="6"/>
      </w:tblGrid>
      <w:tr w:rsidR="000E7D0B" w:rsidRPr="00D5577A" w:rsidTr="00252560">
        <w:trPr>
          <w:trHeight w:val="375"/>
          <w:jc w:val="center"/>
        </w:trPr>
        <w:tc>
          <w:tcPr>
            <w:tcW w:w="7467" w:type="dxa"/>
            <w:gridSpan w:val="6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عنوان طرح :                                                                                                                     </w:t>
            </w:r>
          </w:p>
        </w:tc>
        <w:tc>
          <w:tcPr>
            <w:tcW w:w="2591" w:type="dxa"/>
            <w:gridSpan w:val="3"/>
          </w:tcPr>
          <w:p w:rsidR="000E7D0B" w:rsidRPr="00D5577A" w:rsidRDefault="000E7D0B" w:rsidP="000203E6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کد طرح : </w:t>
            </w:r>
          </w:p>
        </w:tc>
      </w:tr>
      <w:tr w:rsidR="000E7D0B" w:rsidRPr="00D5577A" w:rsidTr="00252560">
        <w:trPr>
          <w:trHeight w:val="360"/>
          <w:jc w:val="center"/>
        </w:trPr>
        <w:tc>
          <w:tcPr>
            <w:tcW w:w="1792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طراح / طراحان :</w:t>
            </w:r>
          </w:p>
        </w:tc>
        <w:tc>
          <w:tcPr>
            <w:tcW w:w="1494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1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</w:tr>
      <w:tr w:rsidR="000E7D0B" w:rsidRPr="00D5577A" w:rsidTr="00252560">
        <w:trPr>
          <w:trHeight w:val="360"/>
          <w:jc w:val="center"/>
        </w:trPr>
        <w:tc>
          <w:tcPr>
            <w:tcW w:w="1792" w:type="dxa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کد</w:t>
            </w:r>
            <w:r w:rsidR="00EF0BF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ملي طراح / طراحان</w:t>
            </w:r>
          </w:p>
        </w:tc>
        <w:tc>
          <w:tcPr>
            <w:tcW w:w="1494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411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</w:tr>
      <w:tr w:rsidR="000E7D0B" w:rsidRPr="00D5577A" w:rsidTr="00022310">
        <w:trPr>
          <w:trHeight w:val="338"/>
          <w:jc w:val="center"/>
        </w:trPr>
        <w:tc>
          <w:tcPr>
            <w:tcW w:w="10058" w:type="dxa"/>
            <w:gridSpan w:val="9"/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زمينه هاي علمي طرح (براساس شيوه نامه و به ترتيب اولويت) :   1-                        2-                      3-                      4-</w:t>
            </w:r>
          </w:p>
        </w:tc>
      </w:tr>
      <w:tr w:rsidR="00022310" w:rsidRPr="00D5577A" w:rsidTr="00252560">
        <w:trPr>
          <w:gridAfter w:val="1"/>
          <w:wAfter w:w="6" w:type="dxa"/>
          <w:trHeight w:val="337"/>
          <w:jc w:val="center"/>
        </w:trPr>
        <w:tc>
          <w:tcPr>
            <w:tcW w:w="4774" w:type="dxa"/>
            <w:gridSpan w:val="3"/>
            <w:tcBorders>
              <w:bottom w:val="single" w:sz="4" w:space="0" w:color="auto"/>
            </w:tcBorders>
          </w:tcPr>
          <w:p w:rsidR="00022310" w:rsidRPr="00D5577A" w:rsidRDefault="00022310" w:rsidP="00A9473D">
            <w:pPr>
              <w:bidi/>
              <w:jc w:val="both"/>
              <w:rPr>
                <w:rFonts w:cs="B Nazanin"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نوع طرح :       الف : بنيادي  </w:t>
            </w: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ب : کاربردي </w:t>
            </w: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" w:char="F072"/>
            </w:r>
          </w:p>
        </w:tc>
        <w:tc>
          <w:tcPr>
            <w:tcW w:w="5278" w:type="dxa"/>
            <w:gridSpan w:val="5"/>
            <w:tcBorders>
              <w:bottom w:val="single" w:sz="4" w:space="0" w:color="auto"/>
            </w:tcBorders>
          </w:tcPr>
          <w:p w:rsidR="00022310" w:rsidRPr="00D5577A" w:rsidRDefault="00022310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</w:tr>
      <w:tr w:rsidR="000E7D0B" w:rsidRPr="00D5577A" w:rsidTr="00252560">
        <w:trPr>
          <w:trHeight w:val="1979"/>
          <w:jc w:val="center"/>
        </w:trPr>
        <w:tc>
          <w:tcPr>
            <w:tcW w:w="4774" w:type="dxa"/>
            <w:gridSpan w:val="3"/>
            <w:tcBorders>
              <w:bottom w:val="single" w:sz="4" w:space="0" w:color="000000" w:themeColor="text1"/>
            </w:tcBorders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ضمائم طرح : </w:t>
            </w:r>
          </w:p>
          <w:p w:rsidR="000E7D0B" w:rsidRPr="00652369" w:rsidRDefault="000E7D0B" w:rsidP="007E3DD7">
            <w:pPr>
              <w:numPr>
                <w:ilvl w:val="0"/>
                <w:numId w:val="2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......................... صفحه گزارش طرح </w:t>
            </w:r>
          </w:p>
          <w:p w:rsidR="000E7D0B" w:rsidRPr="00652369" w:rsidRDefault="000E7D0B" w:rsidP="00A9473D">
            <w:pPr>
              <w:numPr>
                <w:ilvl w:val="0"/>
                <w:numId w:val="2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......................... عدد </w:t>
            </w:r>
            <w:r w:rsidRPr="00652369">
              <w:rPr>
                <w:rFonts w:cs="B Nazanin"/>
                <w:sz w:val="20"/>
                <w:szCs w:val="20"/>
                <w:lang w:bidi="fa-IR"/>
              </w:rPr>
              <w:t>CD</w:t>
            </w:r>
          </w:p>
          <w:p w:rsidR="000E7D0B" w:rsidRPr="00652369" w:rsidRDefault="000E7D0B" w:rsidP="00A9473D">
            <w:pPr>
              <w:numPr>
                <w:ilvl w:val="0"/>
                <w:numId w:val="2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......................... قطعه عکس </w:t>
            </w:r>
          </w:p>
          <w:p w:rsidR="000E7D0B" w:rsidRPr="00D5577A" w:rsidRDefault="000E7D0B" w:rsidP="00A9473D">
            <w:pPr>
              <w:numPr>
                <w:ilvl w:val="0"/>
                <w:numId w:val="2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>ساير مدارک ضميمه : .................................</w:t>
            </w:r>
          </w:p>
        </w:tc>
        <w:tc>
          <w:tcPr>
            <w:tcW w:w="5284" w:type="dxa"/>
            <w:gridSpan w:val="6"/>
            <w:tcBorders>
              <w:bottom w:val="single" w:sz="4" w:space="0" w:color="000000" w:themeColor="text1"/>
            </w:tcBorders>
          </w:tcPr>
          <w:p w:rsidR="000E7D0B" w:rsidRPr="00D5577A" w:rsidRDefault="000E7D0B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هزينه هاي طرح و محل تأمين هزينه : </w:t>
            </w:r>
          </w:p>
          <w:p w:rsidR="000E7D0B" w:rsidRPr="00652369" w:rsidRDefault="000E7D0B" w:rsidP="00A9473D">
            <w:pPr>
              <w:numPr>
                <w:ilvl w:val="0"/>
                <w:numId w:val="3"/>
              </w:numPr>
              <w:tabs>
                <w:tab w:val="clear" w:pos="720"/>
              </w:tabs>
              <w:bidi/>
              <w:ind w:left="430" w:firstLine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........................................ريال از محل هزينه هاي شخصي .</w:t>
            </w:r>
          </w:p>
          <w:p w:rsidR="000E7D0B" w:rsidRPr="00652369" w:rsidRDefault="000E7D0B" w:rsidP="00A9473D">
            <w:pPr>
              <w:numPr>
                <w:ilvl w:val="0"/>
                <w:numId w:val="3"/>
              </w:numPr>
              <w:tabs>
                <w:tab w:val="clear" w:pos="720"/>
              </w:tabs>
              <w:bidi/>
              <w:ind w:left="430" w:firstLine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........................................ريال کمک آموزش و پرورش .</w:t>
            </w:r>
          </w:p>
          <w:p w:rsidR="000E7D0B" w:rsidRPr="00652369" w:rsidRDefault="000E7D0B" w:rsidP="00A9473D">
            <w:pPr>
              <w:numPr>
                <w:ilvl w:val="0"/>
                <w:numId w:val="3"/>
              </w:numPr>
              <w:tabs>
                <w:tab w:val="clear" w:pos="720"/>
              </w:tabs>
              <w:bidi/>
              <w:ind w:left="430" w:firstLine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........................................ريال کمک سازمان هاي دولتي</w:t>
            </w:r>
            <w:r w:rsidR="008277D4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ذکر نام .</w:t>
            </w:r>
            <w:r w:rsidR="006645BA">
              <w:rPr>
                <w:rFonts w:cs="B Nazanin" w:hint="cs"/>
                <w:sz w:val="20"/>
                <w:szCs w:val="20"/>
                <w:rtl/>
                <w:lang w:bidi="fa-IR"/>
              </w:rPr>
              <w:t>......</w:t>
            </w: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>.....</w:t>
            </w:r>
          </w:p>
          <w:p w:rsidR="000E7D0B" w:rsidRPr="00652369" w:rsidRDefault="000E7D0B" w:rsidP="006645BA">
            <w:pPr>
              <w:numPr>
                <w:ilvl w:val="0"/>
                <w:numId w:val="3"/>
              </w:numPr>
              <w:tabs>
                <w:tab w:val="clear" w:pos="720"/>
              </w:tabs>
              <w:bidi/>
              <w:ind w:left="430" w:firstLine="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........................................ريال</w:t>
            </w:r>
            <w:r w:rsidR="006645B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كمك سازمان هاي غيردولتي،</w:t>
            </w:r>
            <w:r w:rsidRPr="006523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ذکر نام ......... .</w:t>
            </w:r>
          </w:p>
          <w:p w:rsidR="000E7D0B" w:rsidRPr="00D5577A" w:rsidRDefault="000E7D0B" w:rsidP="00A9473D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rtl/>
                <w:lang w:bidi="fa-IR"/>
              </w:rPr>
              <w:t xml:space="preserve">جمع هزينه ها: </w:t>
            </w:r>
            <w:r w:rsidRPr="00D94F26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</w:t>
            </w:r>
            <w:r w:rsidRPr="00D5577A">
              <w:rPr>
                <w:rFonts w:cs="B Nazanin" w:hint="cs"/>
                <w:rtl/>
                <w:lang w:bidi="fa-IR"/>
              </w:rPr>
              <w:t xml:space="preserve"> ريال   </w:t>
            </w:r>
          </w:p>
        </w:tc>
      </w:tr>
      <w:tr w:rsidR="000E7D0B" w:rsidRPr="00D5577A" w:rsidTr="00022310">
        <w:trPr>
          <w:trHeight w:val="863"/>
          <w:jc w:val="center"/>
        </w:trPr>
        <w:tc>
          <w:tcPr>
            <w:tcW w:w="10058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0E7D0B" w:rsidRPr="00D5577A" w:rsidRDefault="00DC7A70" w:rsidP="00B14026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C7A70">
              <w:rPr>
                <w:rFonts w:cs="B Zar" w:hint="cs"/>
                <w:b/>
                <w:bCs/>
                <w:sz w:val="32"/>
                <w:szCs w:val="32"/>
                <w:lang w:bidi="fa-IR"/>
              </w:rPr>
              <w:sym w:font="Wingdings" w:char="F03F"/>
            </w:r>
            <w:r w:rsidR="000E7D0B" w:rsidRPr="008A481A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در صورت همكاري مراكز و مؤسسات علمي و پژوهشي (پژوهش سرا و...) و استاد راهنما در طرح، مشخصات زير تكميل شود</w:t>
            </w:r>
            <w:r w:rsidR="00B14026" w:rsidRPr="008A481A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:</w:t>
            </w:r>
          </w:p>
        </w:tc>
      </w:tr>
      <w:tr w:rsidR="000E7D0B" w:rsidRPr="00D5577A" w:rsidTr="00022310">
        <w:trPr>
          <w:trHeight w:val="1290"/>
          <w:jc w:val="center"/>
        </w:trPr>
        <w:tc>
          <w:tcPr>
            <w:tcW w:w="10058" w:type="dxa"/>
            <w:gridSpan w:val="9"/>
            <w:tcBorders>
              <w:top w:val="nil"/>
              <w:bottom w:val="nil"/>
            </w:tcBorders>
          </w:tcPr>
          <w:p w:rsidR="000E7D0B" w:rsidRPr="00B14026" w:rsidRDefault="000E7D0B" w:rsidP="008A536F">
            <w:pPr>
              <w:bidi/>
              <w:rPr>
                <w:rFonts w:cs="B Nazanin"/>
                <w:rtl/>
                <w:lang w:bidi="fa-IR"/>
              </w:rPr>
            </w:pPr>
            <w:r w:rsidRPr="00B14026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B1402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14026">
              <w:rPr>
                <w:rFonts w:cs="B Nazanin" w:hint="cs"/>
                <w:rtl/>
                <w:lang w:bidi="fa-IR"/>
              </w:rPr>
              <w:t>مؤسسه همكار:                                                   تلفن:                              نام و نام خانوادگي مدير مؤسسه:</w:t>
            </w:r>
          </w:p>
          <w:p w:rsidR="000E7D0B" w:rsidRDefault="00BA3482" w:rsidP="006C2F2C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</w:t>
            </w:r>
            <w:r w:rsidR="000E7D0B"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مهر و امضاء</w:t>
            </w:r>
          </w:p>
          <w:p w:rsidR="006C2F2C" w:rsidRPr="00D5577A" w:rsidRDefault="006C2F2C" w:rsidP="006C2F2C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E7D0B" w:rsidRPr="00D5577A" w:rsidRDefault="006C2F2C" w:rsidP="00A9473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*از ذكر واحد آموزشي محل تحصيل دانش آموز به عنوان مؤسسه همكار خودداري شود.</w:t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</w:t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E7D0B" w:rsidRPr="00D5577A" w:rsidRDefault="000E7D0B" w:rsidP="00A9473D">
            <w:pPr>
              <w:bidi/>
              <w:jc w:val="both"/>
              <w:rPr>
                <w:rFonts w:cs="B Nazanin"/>
                <w:lang w:bidi="fa-IR"/>
              </w:rPr>
            </w:pPr>
          </w:p>
        </w:tc>
      </w:tr>
      <w:tr w:rsidR="000E7D0B" w:rsidRPr="00D5577A" w:rsidTr="00022310">
        <w:trPr>
          <w:trHeight w:val="1134"/>
          <w:jc w:val="center"/>
        </w:trPr>
        <w:tc>
          <w:tcPr>
            <w:tcW w:w="10058" w:type="dxa"/>
            <w:gridSpan w:val="9"/>
            <w:tcBorders>
              <w:top w:val="nil"/>
            </w:tcBorders>
          </w:tcPr>
          <w:p w:rsidR="000E7D0B" w:rsidRDefault="000E7D0B" w:rsidP="007D2A5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و نام خانوادگي استاد راهنما:</w:t>
            </w:r>
            <w:r w:rsidR="007D2A5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</w:t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مدرك و رشته تحصيلي: </w:t>
            </w:r>
            <w:r w:rsidR="007D2A5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</w:t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  <w:r w:rsidR="006C2F2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7D2A5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</w:t>
            </w:r>
            <w:r w:rsidR="006C2F2C">
              <w:rPr>
                <w:rFonts w:cs="B Nazanin" w:hint="cs"/>
                <w:sz w:val="22"/>
                <w:szCs w:val="22"/>
                <w:rtl/>
                <w:lang w:bidi="fa-IR"/>
              </w:rPr>
              <w:t>امضاء</w:t>
            </w:r>
          </w:p>
          <w:p w:rsidR="006C2C72" w:rsidRDefault="006C2C72" w:rsidP="006C2C7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و نام خانوادگي استاد راهنما: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</w:t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مدرك و رشته تحصيلي: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</w:t>
            </w: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امضاء</w:t>
            </w:r>
          </w:p>
          <w:p w:rsidR="00B14026" w:rsidRDefault="00B14026" w:rsidP="00B14026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0E7D0B" w:rsidRPr="006C2F2C" w:rsidRDefault="00E712F1" w:rsidP="006C2F2C">
            <w:pPr>
              <w:bidi/>
              <w:jc w:val="both"/>
              <w:rPr>
                <w:rFonts w:cs="B Nazanin"/>
                <w:sz w:val="19"/>
                <w:szCs w:val="19"/>
                <w:lang w:bidi="fa-IR"/>
              </w:rPr>
            </w:pPr>
            <w:r w:rsidRPr="00BB140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BB1402">
              <w:rPr>
                <w:rFonts w:cs="B Nazanin" w:hint="cs"/>
                <w:spacing w:val="-6"/>
                <w:sz w:val="20"/>
                <w:szCs w:val="20"/>
                <w:rtl/>
                <w:lang w:bidi="fa-IR"/>
              </w:rPr>
              <w:t>حداكثر اسامي 2 نفر از اساتيد راهنما قيد شود. چنانچه اساتيد راهنما 2 نفر مي باشد، بيان دليل حضور دو استاد راهنما الزامي است.</w:t>
            </w:r>
            <w:r w:rsidR="006C2F2C" w:rsidRPr="00BB1402">
              <w:rPr>
                <w:rFonts w:cs="B Nazanin" w:hint="cs"/>
                <w:spacing w:val="-6"/>
                <w:sz w:val="20"/>
                <w:szCs w:val="20"/>
                <w:rtl/>
                <w:lang w:bidi="fa-IR"/>
              </w:rPr>
              <w:t xml:space="preserve"> در غير اين صورت، نفر دوم حذف خواهد شد.</w:t>
            </w:r>
            <w:r w:rsidR="000E7D0B" w:rsidRPr="00BB140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</w:t>
            </w:r>
          </w:p>
        </w:tc>
      </w:tr>
      <w:tr w:rsidR="000E7D0B" w:rsidRPr="00D5577A" w:rsidTr="00022310">
        <w:trPr>
          <w:trHeight w:val="864"/>
          <w:jc w:val="center"/>
        </w:trPr>
        <w:tc>
          <w:tcPr>
            <w:tcW w:w="10058" w:type="dxa"/>
            <w:gridSpan w:val="9"/>
          </w:tcPr>
          <w:p w:rsidR="00B14026" w:rsidRPr="008A536F" w:rsidRDefault="00B14026" w:rsidP="00DC7A70">
            <w:pPr>
              <w:bidi/>
              <w:ind w:left="167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14026">
              <w:rPr>
                <w:rFonts w:cs="B Nazanin"/>
                <w:sz w:val="20"/>
                <w:szCs w:val="20"/>
                <w:lang w:bidi="fa-IR"/>
              </w:rPr>
              <w:sym w:font="Wingdings 2" w:char="F097"/>
            </w:r>
            <w:r w:rsidRPr="00B140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A536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تذکرات مهم :</w:t>
            </w:r>
          </w:p>
          <w:p w:rsidR="008A536F" w:rsidRPr="00BB1402" w:rsidRDefault="008A536F" w:rsidP="00DC7A70">
            <w:pPr>
              <w:numPr>
                <w:ilvl w:val="0"/>
                <w:numId w:val="4"/>
              </w:numPr>
              <w:tabs>
                <w:tab w:val="left" w:pos="373"/>
              </w:tabs>
              <w:bidi/>
              <w:ind w:left="167" w:firstLine="0"/>
              <w:jc w:val="both"/>
              <w:rPr>
                <w:rFonts w:cs="B Nazanin"/>
                <w:spacing w:val="-12"/>
                <w:sz w:val="20"/>
                <w:szCs w:val="20"/>
                <w:lang w:bidi="fa-IR"/>
              </w:rPr>
            </w:pP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چنانچه طرح از فرد يا افرادي اخذ شده باشد، طرح باطل اعلام مي گردد و طراح/طراحان در اين دوره و دوره بعدي از شركت در جشنواره محروم خواهند شد.</w:t>
            </w:r>
          </w:p>
          <w:p w:rsidR="00B14026" w:rsidRPr="00BB1402" w:rsidRDefault="00B14026" w:rsidP="00B90DDD">
            <w:pPr>
              <w:numPr>
                <w:ilvl w:val="0"/>
                <w:numId w:val="4"/>
              </w:numPr>
              <w:tabs>
                <w:tab w:val="left" w:pos="373"/>
              </w:tabs>
              <w:bidi/>
              <w:ind w:left="167" w:firstLine="0"/>
              <w:jc w:val="both"/>
              <w:rPr>
                <w:rFonts w:cs="B Nazanin"/>
                <w:spacing w:val="-12"/>
                <w:sz w:val="20"/>
                <w:szCs w:val="20"/>
                <w:lang w:bidi="fa-IR"/>
              </w:rPr>
            </w:pP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بيان پيشينه تحقيق و ذكر منابع الزامي است. چنانچه بخشي از طرح، بدون ذكر منبع و مرجع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،</w:t>
            </w: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مربوط به فرد يا افراد ديگري باشد، طرح باطل اعلام مي گردد و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طراح/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طراحان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،</w:t>
            </w: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در اين دوره و دوره بعدي از شركت در جشنواره محروم خواهند شد.</w:t>
            </w:r>
          </w:p>
          <w:p w:rsidR="00B14026" w:rsidRPr="00BB1402" w:rsidRDefault="008A536F" w:rsidP="00B90DDD">
            <w:pPr>
              <w:bidi/>
              <w:ind w:left="167"/>
              <w:jc w:val="both"/>
              <w:rPr>
                <w:rFonts w:cs="B Nazanin"/>
                <w:spacing w:val="-12"/>
                <w:sz w:val="20"/>
                <w:szCs w:val="20"/>
                <w:rtl/>
                <w:lang w:bidi="fa-IR"/>
              </w:rPr>
            </w:pP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3</w:t>
            </w:r>
            <w:r w:rsidR="00B1402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- درصد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سهم هر</w:t>
            </w:r>
            <w:r w:rsidR="00B90DDD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فرد</w:t>
            </w:r>
            <w:r w:rsidR="00B90DDD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و اولويت ذكر نام</w:t>
            </w:r>
            <w:r w:rsidR="00B1402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، بعد از ارائه طرح، غير قابل تغيير خواهد بود.</w:t>
            </w:r>
            <w:r w:rsidR="00B90DDD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در صورت تخلف در ثبت درصد مشاركت طراحان و يا انصراف يك يا چند طراح، طرح قابل بررسي نخواهد بود.</w:t>
            </w:r>
          </w:p>
          <w:p w:rsidR="00B90DDD" w:rsidRPr="00B46220" w:rsidRDefault="00B90DDD" w:rsidP="008A481A">
            <w:pPr>
              <w:bidi/>
              <w:ind w:left="167"/>
              <w:jc w:val="both"/>
              <w:rPr>
                <w:rFonts w:cs="B Nazanin"/>
                <w:spacing w:val="-12"/>
                <w:sz w:val="19"/>
                <w:szCs w:val="19"/>
                <w:rtl/>
                <w:lang w:bidi="fa-IR"/>
              </w:rPr>
            </w:pP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4- </w:t>
            </w:r>
            <w:r w:rsidRPr="00B46220">
              <w:rPr>
                <w:rFonts w:cs="B Nazanin" w:hint="cs"/>
                <w:spacing w:val="-12"/>
                <w:sz w:val="19"/>
                <w:szCs w:val="19"/>
                <w:rtl/>
                <w:lang w:bidi="fa-IR"/>
              </w:rPr>
              <w:t>در صورت ارائه هر گونه اطلاعات نادرست، عدم تكميل اطلاعات خواسته شده، عدم تأييد طراحان با امضاء و اثر انگشت، عدم تأييد واحد آموزشي و دبير جشنواره استان، طرح قابل بررسي</w:t>
            </w:r>
            <w:r w:rsidR="00731B5A" w:rsidRPr="00B46220">
              <w:rPr>
                <w:rFonts w:cs="B Nazanin" w:hint="cs"/>
                <w:spacing w:val="-12"/>
                <w:sz w:val="19"/>
                <w:szCs w:val="19"/>
                <w:rtl/>
                <w:lang w:bidi="fa-IR"/>
              </w:rPr>
              <w:t xml:space="preserve"> </w:t>
            </w:r>
            <w:r w:rsidRPr="00B46220">
              <w:rPr>
                <w:rFonts w:cs="B Nazanin" w:hint="cs"/>
                <w:spacing w:val="-12"/>
                <w:sz w:val="19"/>
                <w:szCs w:val="19"/>
                <w:rtl/>
                <w:lang w:bidi="fa-IR"/>
              </w:rPr>
              <w:t xml:space="preserve"> نمي باشد. </w:t>
            </w:r>
          </w:p>
          <w:p w:rsidR="00B14026" w:rsidRPr="00BB1402" w:rsidRDefault="00AB4DE0" w:rsidP="00AD20B3">
            <w:pPr>
              <w:bidi/>
              <w:ind w:left="167"/>
              <w:jc w:val="both"/>
              <w:rPr>
                <w:rFonts w:cs="B Nazanin"/>
                <w:spacing w:val="-12"/>
                <w:sz w:val="20"/>
                <w:szCs w:val="20"/>
                <w:rtl/>
                <w:lang w:bidi="fa-IR"/>
              </w:rPr>
            </w:pP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5</w:t>
            </w:r>
            <w:r w:rsidR="00B1402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-  در حال حاضر ، تسهيلات بنياد ملي نخبگان</w:t>
            </w:r>
            <w:r w:rsidR="00DA043B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به </w:t>
            </w:r>
            <w:r w:rsidR="00AD20B3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رتبه هاي اول تا سوم نهايي</w:t>
            </w:r>
            <w:r w:rsidR="00DA043B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كشوري،</w:t>
            </w:r>
            <w:r w:rsidR="00B1402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در صورت داشتن حداقل </w:t>
            </w:r>
            <w:r w:rsidR="00DA043B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45</w:t>
            </w:r>
            <w:r w:rsidR="00DC7A70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درصد سهم در طرح </w:t>
            </w:r>
            <w:r w:rsidR="00B90DDD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و با رعايت ساير شرايط و ضوابط </w:t>
            </w: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تعلق مي</w:t>
            </w:r>
            <w:r w:rsidR="00DA043B" w:rsidRPr="00BB1402">
              <w:rPr>
                <w:rFonts w:cs="B Nazanin"/>
                <w:spacing w:val="-12"/>
                <w:sz w:val="20"/>
                <w:szCs w:val="20"/>
                <w:rtl/>
                <w:lang w:bidi="fa-IR"/>
              </w:rPr>
              <w:softHyphen/>
            </w:r>
            <w:r w:rsidR="00DA043B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گيرد.</w:t>
            </w:r>
            <w:r w:rsidR="00B1402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</w:p>
          <w:p w:rsidR="008A536F" w:rsidRPr="00BB1402" w:rsidRDefault="00AB4DE0" w:rsidP="00AD20B3">
            <w:pPr>
              <w:tabs>
                <w:tab w:val="left" w:pos="167"/>
              </w:tabs>
              <w:bidi/>
              <w:ind w:left="167"/>
              <w:jc w:val="both"/>
              <w:rPr>
                <w:rFonts w:cs="B Nazanin"/>
                <w:spacing w:val="-12"/>
                <w:sz w:val="20"/>
                <w:szCs w:val="20"/>
                <w:lang w:bidi="fa-IR"/>
              </w:rPr>
            </w:pP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6- </w:t>
            </w:r>
            <w:r w:rsidR="00B1402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در حال حاضر ، </w:t>
            </w:r>
            <w:r w:rsidR="00AD20B3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رتبه هاي اول تا سوم نهايي كشوري،</w:t>
            </w:r>
            <w:r w:rsidR="00B1402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در صورت داشتن حداقل </w:t>
            </w:r>
            <w:r w:rsidR="00AD20B3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50</w:t>
            </w:r>
            <w:r w:rsidR="00B1402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درصد سهم  در طرح </w:t>
            </w:r>
            <w:r w:rsidR="00AD20B3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و </w:t>
            </w:r>
            <w:r w:rsidR="00AF0A4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با شركت در كنكور سراسري</w:t>
            </w:r>
            <w:r w:rsidR="00AD20B3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و كسب 90 درصد نمره آخرين نفر رشته/محل مورد نظر مي توانند از تسهيلات ورود به دانشگاه بهره مند شوند.</w:t>
            </w:r>
          </w:p>
          <w:p w:rsidR="008A536F" w:rsidRPr="00BB1402" w:rsidRDefault="00AB4DE0" w:rsidP="006D618E">
            <w:pPr>
              <w:bidi/>
              <w:ind w:left="167"/>
              <w:jc w:val="both"/>
              <w:rPr>
                <w:rFonts w:cs="B Nazanin"/>
                <w:spacing w:val="-12"/>
                <w:sz w:val="20"/>
                <w:szCs w:val="20"/>
                <w:rtl/>
                <w:lang w:bidi="fa-IR"/>
              </w:rPr>
            </w:pP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7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- </w:t>
            </w:r>
            <w:r w:rsidR="002B11B8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چنانچه طراحان يك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طرح گروهي</w:t>
            </w:r>
            <w:r w:rsidR="002B11B8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 از چند واحد آموزشي، منطقه يا استان باش</w:t>
            </w:r>
            <w:r w:rsidR="00856DDB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ن</w:t>
            </w:r>
            <w:r w:rsidR="002B11B8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د، طرح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بايستي از </w:t>
            </w:r>
            <w:r w:rsidR="0017674E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طريق واحد آموزشي محل تحصيل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طراح</w:t>
            </w:r>
            <w:r w:rsidR="0017674E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(1)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، براي شرکت در جشنواره جوان خوارزمي معرفي گردد و</w:t>
            </w:r>
            <w:r w:rsidR="002B11B8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چنانچه</w:t>
            </w:r>
            <w:r w:rsidR="002B11B8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طرح</w:t>
            </w:r>
            <w:r w:rsidR="00856DDB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،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از </w:t>
            </w:r>
            <w:r w:rsidR="002B11B8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چند واحد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آموزشي، منطقه يا استان  ارائه شود ، </w:t>
            </w:r>
            <w:r w:rsidR="002B11B8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از فرايند داوري حذف مي گردد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.</w:t>
            </w:r>
            <w:r w:rsidR="00AF0A4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فرم شماره (2) ثبت نام اين افراد بايد توسط واحد آموزشي محل تحصيل</w:t>
            </w:r>
            <w:r w:rsidR="002B11B8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هر فرد</w:t>
            </w:r>
            <w:r w:rsidR="00AF0A46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تأييد شود.</w:t>
            </w:r>
          </w:p>
          <w:p w:rsidR="008A536F" w:rsidRDefault="00AB4DE0" w:rsidP="00352033">
            <w:pPr>
              <w:bidi/>
              <w:ind w:left="167"/>
              <w:jc w:val="both"/>
              <w:rPr>
                <w:rFonts w:cs="B Nazanin"/>
                <w:spacing w:val="-12"/>
                <w:sz w:val="20"/>
                <w:szCs w:val="20"/>
                <w:rtl/>
                <w:lang w:bidi="fa-IR"/>
              </w:rPr>
            </w:pPr>
            <w:r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8- </w:t>
            </w:r>
            <w:r w:rsidR="00352033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گزارش جامع و كامل طرح به همراه مستندات مربوط، </w:t>
            </w:r>
            <w:r w:rsidR="008A3C52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="00352033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تصوير (اسكن) </w:t>
            </w:r>
            <w:r w:rsidR="008A3C52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صفحه اول شناسنامه</w:t>
            </w:r>
            <w:r w:rsidR="00AC4C11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،</w:t>
            </w:r>
            <w:r w:rsidR="009F3ED5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="00AC4C11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صفحه اول و دوم كارت ملي</w:t>
            </w:r>
            <w:r w:rsidR="008A3C52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و 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عكس هاي طرح و طراح/طراحان با كيفيت خوب</w:t>
            </w:r>
            <w:r w:rsidR="0017674E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(</w:t>
            </w:r>
            <w:r w:rsidR="0017674E" w:rsidRPr="00BB1402">
              <w:rPr>
                <w:rFonts w:cs="B Nazanin"/>
                <w:spacing w:val="-12"/>
                <w:sz w:val="20"/>
                <w:szCs w:val="20"/>
                <w:lang w:bidi="fa-IR"/>
              </w:rPr>
              <w:t>300dpi</w:t>
            </w:r>
            <w:r w:rsidR="0017674E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)،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با پسوند </w:t>
            </w:r>
            <w:r w:rsidR="008A536F" w:rsidRPr="00BB1402">
              <w:rPr>
                <w:rFonts w:cs="B Nazanin"/>
                <w:spacing w:val="-12"/>
                <w:sz w:val="20"/>
                <w:szCs w:val="20"/>
                <w:lang w:bidi="fa-IR"/>
              </w:rPr>
              <w:t>.jpg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و با ذكر نام</w:t>
            </w:r>
            <w:r w:rsidR="0017674E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و نام خانوادگي طرح و طراح 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در </w:t>
            </w:r>
            <w:r w:rsidR="0017674E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ذيل عكس ها، در قالب يك عدد</w:t>
            </w:r>
            <w:r w:rsidR="00AD20B3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لوح فشرده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</w:t>
            </w:r>
            <w:r w:rsidR="00AD20B3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(</w:t>
            </w:r>
            <w:r w:rsidR="008A536F" w:rsidRPr="00BB1402">
              <w:rPr>
                <w:rFonts w:cs="B Nazanin"/>
                <w:spacing w:val="-12"/>
                <w:sz w:val="20"/>
                <w:szCs w:val="20"/>
                <w:lang w:bidi="fa-IR"/>
              </w:rPr>
              <w:t>CD</w:t>
            </w:r>
            <w:r w:rsidR="00AD20B3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>)</w:t>
            </w:r>
            <w:r w:rsidR="008A536F" w:rsidRPr="00BB1402">
              <w:rPr>
                <w:rFonts w:cs="B Nazanin" w:hint="cs"/>
                <w:spacing w:val="-12"/>
                <w:sz w:val="20"/>
                <w:szCs w:val="20"/>
                <w:rtl/>
                <w:lang w:bidi="fa-IR"/>
              </w:rPr>
              <w:t xml:space="preserve"> پيوست شود.</w:t>
            </w:r>
          </w:p>
          <w:p w:rsidR="00BC61A7" w:rsidRPr="00AB4DE0" w:rsidRDefault="008A481A" w:rsidP="008A481A">
            <w:pPr>
              <w:bidi/>
              <w:ind w:left="139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9-</w:t>
            </w:r>
            <w:r w:rsidR="00BC61A7" w:rsidRPr="008A48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تكميل دقيق همه موارد و الصاق عكس</w:t>
            </w:r>
            <w:r w:rsidR="00B4622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تأييد، امضاء و مهر موارد خواسته شده، در قسمت هاي مربوط</w:t>
            </w:r>
            <w:r w:rsidR="00BC61A7" w:rsidRPr="008A481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ضروري است. نام و نام خانوادگي افراد به صورت كامل و با پيشوند و پسوند و نام مراكز و مؤسسات علمي، پژوهشي و آموزشي به صورت دقيق و كامل نوشته شود.</w:t>
            </w:r>
          </w:p>
        </w:tc>
      </w:tr>
    </w:tbl>
    <w:tbl>
      <w:tblPr>
        <w:tblStyle w:val="TableGrid"/>
        <w:bidiVisual/>
        <w:tblW w:w="0" w:type="auto"/>
        <w:jc w:val="center"/>
        <w:tblInd w:w="-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850"/>
        <w:gridCol w:w="4591"/>
      </w:tblGrid>
      <w:tr w:rsidR="008A751F" w:rsidTr="008A751F">
        <w:trPr>
          <w:jc w:val="center"/>
        </w:trPr>
        <w:tc>
          <w:tcPr>
            <w:tcW w:w="4647" w:type="dxa"/>
          </w:tcPr>
          <w:p w:rsidR="00B46220" w:rsidRDefault="00575FA2" w:rsidP="008A751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3616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8A751F" w:rsidRPr="008A751F" w:rsidRDefault="008A751F" w:rsidP="00B4622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دبير/رابط جشنواره جوان خوارزمي</w:t>
            </w:r>
          </w:p>
        </w:tc>
        <w:tc>
          <w:tcPr>
            <w:tcW w:w="850" w:type="dxa"/>
          </w:tcPr>
          <w:p w:rsidR="008A751F" w:rsidRPr="008A751F" w:rsidRDefault="008A751F" w:rsidP="008A751F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91" w:type="dxa"/>
          </w:tcPr>
          <w:p w:rsidR="00B46220" w:rsidRDefault="00B46220" w:rsidP="008A75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8A751F" w:rsidRPr="008A751F" w:rsidRDefault="008A751F" w:rsidP="00B4622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دبير جشنواره جوان خوارزمي</w:t>
            </w:r>
          </w:p>
        </w:tc>
      </w:tr>
      <w:tr w:rsidR="008A751F" w:rsidTr="008A751F">
        <w:trPr>
          <w:jc w:val="center"/>
        </w:trPr>
        <w:tc>
          <w:tcPr>
            <w:tcW w:w="4647" w:type="dxa"/>
          </w:tcPr>
          <w:p w:rsidR="008A751F" w:rsidRPr="008A751F" w:rsidRDefault="008A751F" w:rsidP="008A75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اداره آموزش و پرورش شهرستان/منطقه/ناحيه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</w:t>
            </w:r>
          </w:p>
        </w:tc>
        <w:tc>
          <w:tcPr>
            <w:tcW w:w="850" w:type="dxa"/>
          </w:tcPr>
          <w:p w:rsidR="008A751F" w:rsidRPr="008A751F" w:rsidRDefault="008A751F" w:rsidP="008A751F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91" w:type="dxa"/>
          </w:tcPr>
          <w:p w:rsidR="008A751F" w:rsidRPr="008A751F" w:rsidRDefault="008A751F" w:rsidP="008A75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اداره كل آموزش و پرورش استان 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.......</w:t>
            </w:r>
          </w:p>
        </w:tc>
      </w:tr>
      <w:tr w:rsidR="008A751F" w:rsidTr="008A751F">
        <w:trPr>
          <w:jc w:val="center"/>
        </w:trPr>
        <w:tc>
          <w:tcPr>
            <w:tcW w:w="4647" w:type="dxa"/>
          </w:tcPr>
          <w:p w:rsidR="008A751F" w:rsidRPr="008A751F" w:rsidRDefault="008A751F" w:rsidP="008A75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خانوادگي: 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</w:t>
            </w:r>
            <w:r w:rsidR="00C70F63">
              <w:rPr>
                <w:rFonts w:cs="B Nazanin" w:hint="cs"/>
                <w:sz w:val="18"/>
                <w:szCs w:val="18"/>
                <w:rtl/>
                <w:lang w:bidi="fa-IR"/>
              </w:rPr>
              <w:t>....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..............</w:t>
            </w: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تلفن:</w:t>
            </w:r>
          </w:p>
        </w:tc>
        <w:tc>
          <w:tcPr>
            <w:tcW w:w="850" w:type="dxa"/>
          </w:tcPr>
          <w:p w:rsidR="008A751F" w:rsidRPr="008A751F" w:rsidRDefault="008A751F" w:rsidP="008A751F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91" w:type="dxa"/>
          </w:tcPr>
          <w:p w:rsidR="008A751F" w:rsidRPr="008A751F" w:rsidRDefault="008A751F" w:rsidP="008A75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خانوادگي:</w:t>
            </w:r>
          </w:p>
        </w:tc>
      </w:tr>
    </w:tbl>
    <w:p w:rsidR="00022310" w:rsidRDefault="00022310" w:rsidP="00022310">
      <w:pPr>
        <w:bidi/>
        <w:jc w:val="both"/>
        <w:rPr>
          <w:rFonts w:cs="B Nazanin"/>
          <w:b/>
          <w:bCs/>
          <w:sz w:val="12"/>
          <w:szCs w:val="1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134"/>
        <w:gridCol w:w="4252"/>
        <w:gridCol w:w="2593"/>
      </w:tblGrid>
      <w:tr w:rsidR="00652369" w:rsidTr="004D58FA">
        <w:trPr>
          <w:trHeight w:val="1063"/>
          <w:jc w:val="center"/>
        </w:trPr>
        <w:tc>
          <w:tcPr>
            <w:tcW w:w="1799" w:type="dxa"/>
          </w:tcPr>
          <w:p w:rsidR="00652369" w:rsidRPr="00022310" w:rsidRDefault="00652369" w:rsidP="004D58FA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022310">
              <w:rPr>
                <w:rFonts w:cs="B Nazanin" w:hint="cs"/>
                <w:noProof/>
                <w:sz w:val="12"/>
                <w:szCs w:val="14"/>
                <w:rtl/>
              </w:rPr>
              <w:drawing>
                <wp:inline distT="0" distB="0" distL="0" distR="0">
                  <wp:extent cx="298266" cy="288000"/>
                  <wp:effectExtent l="19050" t="0" r="6534" b="0"/>
                  <wp:docPr id="20" name="Picture 2" descr="1_all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allah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369" w:rsidRPr="00BB1402" w:rsidRDefault="00652369" w:rsidP="004D58FA">
            <w:pPr>
              <w:bidi/>
              <w:spacing w:line="168" w:lineRule="auto"/>
              <w:jc w:val="center"/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  <w:t>جمهوري اسلامي ايران</w:t>
            </w:r>
          </w:p>
          <w:p w:rsidR="00652369" w:rsidRPr="00BB1402" w:rsidRDefault="00652369" w:rsidP="004D58FA">
            <w:pPr>
              <w:bidi/>
              <w:spacing w:line="168" w:lineRule="auto"/>
              <w:jc w:val="center"/>
              <w:rPr>
                <w:rFonts w:ascii="IranNastaliq" w:hAnsi="IranNastaliq" w:cs="IranNastaliq"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  <w:t>وزارت آموزش و پرورش</w:t>
            </w:r>
          </w:p>
          <w:p w:rsidR="00652369" w:rsidRPr="002F1CA2" w:rsidRDefault="00652369" w:rsidP="004D58FA">
            <w:pPr>
              <w:bidi/>
              <w:spacing w:line="168" w:lineRule="auto"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sz w:val="14"/>
                <w:szCs w:val="16"/>
                <w:rtl/>
                <w:lang w:bidi="fa-IR"/>
              </w:rPr>
              <w:t>اداره كل آموزش و پرورش استان .....</w:t>
            </w:r>
          </w:p>
        </w:tc>
        <w:tc>
          <w:tcPr>
            <w:tcW w:w="1134" w:type="dxa"/>
          </w:tcPr>
          <w:p w:rsidR="00652369" w:rsidRPr="00022310" w:rsidRDefault="00652369" w:rsidP="004D58FA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352033" w:rsidRPr="00022310" w:rsidRDefault="00625207" w:rsidP="00352033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-106680</wp:posOffset>
                      </wp:positionV>
                      <wp:extent cx="2654300" cy="669290"/>
                      <wp:effectExtent l="27940" t="26670" r="32385" b="2794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0" cy="669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47625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left:0;text-align:left;margin-left:-2pt;margin-top:-8.4pt;width:209pt;height:5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" strokeweight="3.75pt">
                      <v:fill opacity="0"/>
                      <v:stroke linestyle="thickThin"/>
                    </v:roundrect>
                  </w:pict>
                </mc:Fallback>
              </mc:AlternateContent>
            </w:r>
            <w:r w:rsidR="00352033" w:rsidRPr="00022310">
              <w:rPr>
                <w:rFonts w:cs="B Titr" w:hint="cs"/>
                <w:sz w:val="32"/>
                <w:szCs w:val="32"/>
                <w:rtl/>
                <w:lang w:bidi="fa-IR"/>
              </w:rPr>
              <w:t>جشنواره جوان خوارزمي</w:t>
            </w:r>
            <w:r w:rsidR="00352033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352033">
              <w:rPr>
                <w:rFonts w:hint="cs"/>
                <w:sz w:val="32"/>
                <w:szCs w:val="32"/>
                <w:rtl/>
                <w:lang w:bidi="fa-IR"/>
              </w:rPr>
              <w:t>–</w:t>
            </w:r>
            <w:r w:rsidR="00352033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352033" w:rsidRPr="00352033">
              <w:rPr>
                <w:rFonts w:cs="B Titr" w:hint="cs"/>
                <w:rtl/>
                <w:lang w:bidi="fa-IR"/>
              </w:rPr>
              <w:t>دوره:</w:t>
            </w:r>
            <w:r w:rsidR="00352033" w:rsidRPr="00352033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="00352033">
              <w:rPr>
                <w:rFonts w:cs="B Nazanin" w:hint="cs"/>
                <w:sz w:val="20"/>
                <w:szCs w:val="20"/>
                <w:rtl/>
                <w:lang w:bidi="fa-IR"/>
              </w:rPr>
              <w:t>........</w:t>
            </w:r>
            <w:r w:rsidR="00352033" w:rsidRPr="00352033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652369" w:rsidRPr="00022310" w:rsidRDefault="00352033" w:rsidP="00352033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022310">
              <w:rPr>
                <w:rFonts w:cs="B Titr" w:hint="cs"/>
                <w:rtl/>
                <w:lang w:bidi="fa-IR"/>
              </w:rPr>
              <w:t>بخش دانش</w:t>
            </w:r>
            <w:r>
              <w:rPr>
                <w:rFonts w:cs="B Titr"/>
                <w:rtl/>
                <w:lang w:bidi="fa-IR"/>
              </w:rPr>
              <w:softHyphen/>
            </w:r>
            <w:r w:rsidRPr="00022310">
              <w:rPr>
                <w:rFonts w:cs="B Titr" w:hint="cs"/>
                <w:rtl/>
                <w:lang w:bidi="fa-IR"/>
              </w:rPr>
              <w:t>آموزي- سال</w:t>
            </w:r>
            <w:r>
              <w:rPr>
                <w:rFonts w:cs="B Titr" w:hint="cs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</w:t>
            </w:r>
          </w:p>
        </w:tc>
        <w:tc>
          <w:tcPr>
            <w:tcW w:w="2593" w:type="dxa"/>
            <w:tcBorders>
              <w:left w:val="nil"/>
            </w:tcBorders>
            <w:vAlign w:val="center"/>
          </w:tcPr>
          <w:p w:rsidR="00652369" w:rsidRDefault="00652369" w:rsidP="004D58FA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</w:p>
          <w:p w:rsidR="00652369" w:rsidRDefault="00252560" w:rsidP="004D58FA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252560">
              <w:rPr>
                <w:rFonts w:cs="B Nazanin"/>
                <w:noProof/>
                <w:sz w:val="12"/>
                <w:szCs w:val="14"/>
                <w:rtl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604768</wp:posOffset>
                  </wp:positionH>
                  <wp:positionV relativeFrom="paragraph">
                    <wp:posOffset>146685</wp:posOffset>
                  </wp:positionV>
                  <wp:extent cx="974864" cy="556591"/>
                  <wp:effectExtent l="19050" t="0" r="0" b="0"/>
                  <wp:wrapThrough wrapText="bothSides">
                    <wp:wrapPolygon edited="0">
                      <wp:start x="-422" y="0"/>
                      <wp:lineTo x="-422" y="20712"/>
                      <wp:lineTo x="21530" y="20712"/>
                      <wp:lineTo x="21530" y="0"/>
                      <wp:lineTo x="-422" y="0"/>
                    </wp:wrapPolygon>
                  </wp:wrapThrough>
                  <wp:docPr id="3" name="Picture 2" descr="F:\kh.18-1395\Arm\arm sampad new2-0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kh.18-1395\Arm\arm sampad new2-0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560">
              <w:rPr>
                <w:rFonts w:cs="B Nazanin"/>
                <w:noProof/>
                <w:sz w:val="12"/>
                <w:szCs w:val="14"/>
                <w:rtl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-47238</wp:posOffset>
                  </wp:positionH>
                  <wp:positionV relativeFrom="paragraph">
                    <wp:posOffset>35367</wp:posOffset>
                  </wp:positionV>
                  <wp:extent cx="648859" cy="667909"/>
                  <wp:effectExtent l="19050" t="0" r="0" b="0"/>
                  <wp:wrapThrough wrapText="bothSides">
                    <wp:wrapPolygon edited="0">
                      <wp:start x="-635" y="0"/>
                      <wp:lineTo x="-635" y="20963"/>
                      <wp:lineTo x="21579" y="20963"/>
                      <wp:lineTo x="21579" y="0"/>
                      <wp:lineTo x="-635" y="0"/>
                    </wp:wrapPolygon>
                  </wp:wrapThrough>
                  <wp:docPr id="2" name="Picture 1" descr="E:\شانزدهمين جشنواره جوان خوارزمي - 1393\ar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شانزدهمين جشنواره جوان خوارزمي - 1393\ar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2369" w:rsidTr="004D58FA">
        <w:trPr>
          <w:jc w:val="center"/>
        </w:trPr>
        <w:tc>
          <w:tcPr>
            <w:tcW w:w="1799" w:type="dxa"/>
          </w:tcPr>
          <w:p w:rsidR="00652369" w:rsidRDefault="00652369" w:rsidP="004D58FA">
            <w:pPr>
              <w:bidi/>
              <w:jc w:val="both"/>
              <w:rPr>
                <w:rFonts w:cs="B Nazanin"/>
                <w:sz w:val="12"/>
                <w:szCs w:val="14"/>
                <w:rtl/>
                <w:lang w:bidi="fa-IR"/>
              </w:rPr>
            </w:pPr>
          </w:p>
        </w:tc>
        <w:tc>
          <w:tcPr>
            <w:tcW w:w="1134" w:type="dxa"/>
          </w:tcPr>
          <w:p w:rsidR="00652369" w:rsidRPr="008972AA" w:rsidRDefault="00652369" w:rsidP="004D58FA">
            <w:pPr>
              <w:bidi/>
              <w:spacing w:before="12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2" w:type="dxa"/>
          </w:tcPr>
          <w:p w:rsidR="00652369" w:rsidRPr="008972AA" w:rsidRDefault="00652369" w:rsidP="004D58FA">
            <w:pPr>
              <w:bidi/>
              <w:spacing w:before="12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مستندات طرح</w:t>
            </w:r>
          </w:p>
          <w:p w:rsidR="00652369" w:rsidRDefault="00652369" w:rsidP="00652369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(فرم شماره1 </w:t>
            </w:r>
            <w:r w:rsidRPr="008972AA">
              <w:rPr>
                <w:rFonts w:cs="Yagut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ص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از 2)</w:t>
            </w:r>
          </w:p>
        </w:tc>
        <w:tc>
          <w:tcPr>
            <w:tcW w:w="2593" w:type="dxa"/>
            <w:vAlign w:val="center"/>
          </w:tcPr>
          <w:p w:rsidR="00652369" w:rsidRDefault="00652369" w:rsidP="004D58FA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</w:p>
        </w:tc>
      </w:tr>
    </w:tbl>
    <w:p w:rsidR="00652369" w:rsidRPr="00D5577A" w:rsidRDefault="00652369" w:rsidP="00652369">
      <w:pPr>
        <w:bidi/>
        <w:jc w:val="both"/>
        <w:rPr>
          <w:rFonts w:cs="B Nazanin"/>
          <w:b/>
          <w:bCs/>
          <w:sz w:val="12"/>
          <w:szCs w:val="14"/>
          <w:rtl/>
          <w:lang w:bidi="fa-IR"/>
        </w:rPr>
      </w:pPr>
    </w:p>
    <w:tbl>
      <w:tblPr>
        <w:bidiVisual/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37"/>
        <w:gridCol w:w="1536"/>
        <w:gridCol w:w="1537"/>
        <w:gridCol w:w="1536"/>
        <w:gridCol w:w="1537"/>
        <w:gridCol w:w="1537"/>
      </w:tblGrid>
      <w:tr w:rsidR="000E7D0B" w:rsidRPr="00D5577A" w:rsidTr="006D012E">
        <w:trPr>
          <w:trHeight w:val="231"/>
          <w:jc w:val="center"/>
        </w:trPr>
        <w:tc>
          <w:tcPr>
            <w:tcW w:w="10756" w:type="dxa"/>
            <w:gridSpan w:val="7"/>
            <w:shd w:val="clear" w:color="auto" w:fill="F2F2F2" w:themeFill="background1" w:themeFillShade="F2"/>
          </w:tcPr>
          <w:p w:rsidR="004B7803" w:rsidRPr="008972AA" w:rsidRDefault="000E7D0B" w:rsidP="007D2A5D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8972AA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چکيده طرح</w:t>
            </w:r>
          </w:p>
          <w:p w:rsidR="000E7D0B" w:rsidRPr="00D5577A" w:rsidRDefault="004B7803" w:rsidP="007D2A5D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7D2A5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(تكميل دقيق همه موارد زير الزامي است)</w:t>
            </w:r>
          </w:p>
        </w:tc>
      </w:tr>
      <w:tr w:rsidR="000E7D0B" w:rsidRPr="00D5577A" w:rsidTr="0088594B">
        <w:trPr>
          <w:trHeight w:val="3407"/>
          <w:jc w:val="center"/>
        </w:trPr>
        <w:tc>
          <w:tcPr>
            <w:tcW w:w="10756" w:type="dxa"/>
            <w:gridSpan w:val="7"/>
          </w:tcPr>
          <w:p w:rsidR="0098023D" w:rsidRPr="007D2A5D" w:rsidRDefault="007D2A5D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</w:t>
            </w:r>
            <w:r w:rsidR="000E7D0B" w:rsidRPr="007D2A5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و خلاصه طرح :  </w:t>
            </w:r>
          </w:p>
          <w:p w:rsidR="000E7D0B" w:rsidRPr="0098023D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98023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98023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  <w:p w:rsidR="000E7D0B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  <w:p w:rsidR="0088594B" w:rsidRPr="00D5577A" w:rsidRDefault="0088594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E7D0B" w:rsidRPr="00D5577A" w:rsidTr="007D2A5D">
        <w:trPr>
          <w:trHeight w:val="397"/>
          <w:jc w:val="center"/>
        </w:trPr>
        <w:tc>
          <w:tcPr>
            <w:tcW w:w="10756" w:type="dxa"/>
            <w:gridSpan w:val="7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2- تاريخ شروع مطالعه اوليه :                                 تاريخ شروع اجراي طرح :                               تاريخ پايان اجراي طرح:</w:t>
            </w:r>
            <w:r w:rsidRPr="00D5577A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</w:p>
        </w:tc>
      </w:tr>
      <w:tr w:rsidR="000E7D0B" w:rsidRPr="00D5577A" w:rsidTr="0088594B">
        <w:trPr>
          <w:trHeight w:val="1057"/>
          <w:jc w:val="center"/>
        </w:trPr>
        <w:tc>
          <w:tcPr>
            <w:tcW w:w="10756" w:type="dxa"/>
            <w:gridSpan w:val="7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3- منشاء پيدايش اوليه طرح :   </w:t>
            </w:r>
          </w:p>
        </w:tc>
      </w:tr>
      <w:tr w:rsidR="000E7D0B" w:rsidRPr="00D5577A" w:rsidTr="0088594B">
        <w:trPr>
          <w:trHeight w:val="1044"/>
          <w:jc w:val="center"/>
        </w:trPr>
        <w:tc>
          <w:tcPr>
            <w:tcW w:w="10756" w:type="dxa"/>
            <w:gridSpan w:val="7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4- کاربرد طرح (براي طرح هاي کاربردي) :</w:t>
            </w:r>
          </w:p>
        </w:tc>
      </w:tr>
      <w:tr w:rsidR="000E7D0B" w:rsidRPr="00D5577A" w:rsidTr="0088594B">
        <w:trPr>
          <w:trHeight w:val="1018"/>
          <w:jc w:val="center"/>
        </w:trPr>
        <w:tc>
          <w:tcPr>
            <w:tcW w:w="10756" w:type="dxa"/>
            <w:gridSpan w:val="7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5-قوانين علمي مورد استفاده در طرح : </w:t>
            </w: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E7D0B" w:rsidRPr="00D5577A" w:rsidTr="0088594B">
        <w:trPr>
          <w:trHeight w:val="1034"/>
          <w:jc w:val="center"/>
        </w:trPr>
        <w:tc>
          <w:tcPr>
            <w:tcW w:w="10756" w:type="dxa"/>
            <w:gridSpan w:val="7"/>
            <w:tcBorders>
              <w:bottom w:val="single" w:sz="4" w:space="0" w:color="auto"/>
            </w:tcBorders>
          </w:tcPr>
          <w:p w:rsidR="000E7D0B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6-ويژگي هاي برجسته علمي ، پژوهشي و فني طرح : </w:t>
            </w: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0E7D0B" w:rsidRPr="00D5577A" w:rsidRDefault="000E7D0B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E7D0B" w:rsidRPr="00D5577A" w:rsidTr="00550699">
        <w:trPr>
          <w:trHeight w:val="213"/>
          <w:jc w:val="center"/>
        </w:trPr>
        <w:tc>
          <w:tcPr>
            <w:tcW w:w="10756" w:type="dxa"/>
            <w:gridSpan w:val="7"/>
            <w:tcBorders>
              <w:left w:val="nil"/>
              <w:right w:val="nil"/>
            </w:tcBorders>
          </w:tcPr>
          <w:p w:rsidR="000E7D0B" w:rsidRPr="00D5577A" w:rsidRDefault="0017674E" w:rsidP="007D2A5D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- در طرح های گروهی، نام طراحان، حتي با درصد سهم يكسان، </w:t>
            </w:r>
            <w:r w:rsidR="000E7D0B" w:rsidRPr="00D5577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به ترتيب اولويت در طرح نوشته شود .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در طرح هاي انفرادي</w:t>
            </w:r>
            <w:r w:rsidR="00777E8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نيز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ذكر درصد طراح (صددرصد) الزامي است. </w:t>
            </w:r>
          </w:p>
        </w:tc>
      </w:tr>
      <w:tr w:rsidR="000E7D0B" w:rsidRPr="00D5577A" w:rsidTr="00394692">
        <w:trPr>
          <w:trHeight w:val="66"/>
          <w:jc w:val="center"/>
        </w:trPr>
        <w:tc>
          <w:tcPr>
            <w:tcW w:w="1536" w:type="dxa"/>
            <w:vAlign w:val="center"/>
          </w:tcPr>
          <w:p w:rsidR="000E7D0B" w:rsidRPr="007D2A5D" w:rsidRDefault="000E7D0B" w:rsidP="00394692">
            <w:pPr>
              <w:bidi/>
              <w:jc w:val="center"/>
              <w:rPr>
                <w:rFonts w:cs="B Nazanin"/>
                <w:spacing w:val="-12"/>
                <w:rtl/>
                <w:lang w:bidi="fa-IR"/>
              </w:rPr>
            </w:pPr>
            <w:r w:rsidRPr="007D2A5D">
              <w:rPr>
                <w:rFonts w:cs="B Nazanin" w:hint="cs"/>
                <w:spacing w:val="-12"/>
                <w:sz w:val="22"/>
                <w:szCs w:val="22"/>
                <w:rtl/>
                <w:lang w:bidi="fa-IR"/>
              </w:rPr>
              <w:t>نام و امضاء طراح/ طراحان</w:t>
            </w:r>
          </w:p>
        </w:tc>
        <w:tc>
          <w:tcPr>
            <w:tcW w:w="1537" w:type="dxa"/>
            <w:vAlign w:val="center"/>
          </w:tcPr>
          <w:p w:rsidR="000E7D0B" w:rsidRPr="00394692" w:rsidRDefault="000E7D0B" w:rsidP="003946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6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طراح (1)</w:t>
            </w:r>
          </w:p>
        </w:tc>
        <w:tc>
          <w:tcPr>
            <w:tcW w:w="1536" w:type="dxa"/>
            <w:vAlign w:val="center"/>
          </w:tcPr>
          <w:p w:rsidR="000E7D0B" w:rsidRPr="00394692" w:rsidRDefault="000E7D0B" w:rsidP="003946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6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طراح (2)</w:t>
            </w:r>
          </w:p>
        </w:tc>
        <w:tc>
          <w:tcPr>
            <w:tcW w:w="1537" w:type="dxa"/>
            <w:vAlign w:val="center"/>
          </w:tcPr>
          <w:p w:rsidR="000E7D0B" w:rsidRPr="00394692" w:rsidRDefault="000E7D0B" w:rsidP="003946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6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طراح (3)</w:t>
            </w:r>
          </w:p>
        </w:tc>
        <w:tc>
          <w:tcPr>
            <w:tcW w:w="1536" w:type="dxa"/>
            <w:vAlign w:val="center"/>
          </w:tcPr>
          <w:p w:rsidR="000E7D0B" w:rsidRPr="00394692" w:rsidRDefault="000E7D0B" w:rsidP="003946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6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طراح (4)</w:t>
            </w:r>
          </w:p>
        </w:tc>
        <w:tc>
          <w:tcPr>
            <w:tcW w:w="1537" w:type="dxa"/>
            <w:vAlign w:val="center"/>
          </w:tcPr>
          <w:p w:rsidR="000E7D0B" w:rsidRPr="00394692" w:rsidRDefault="000E7D0B" w:rsidP="003946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6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طراح (5)</w:t>
            </w:r>
          </w:p>
        </w:tc>
        <w:tc>
          <w:tcPr>
            <w:tcW w:w="1537" w:type="dxa"/>
            <w:vAlign w:val="center"/>
          </w:tcPr>
          <w:p w:rsidR="000E7D0B" w:rsidRPr="00394692" w:rsidRDefault="000E7D0B" w:rsidP="003946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469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طراح (6)</w:t>
            </w:r>
          </w:p>
        </w:tc>
      </w:tr>
      <w:tr w:rsidR="000E7D0B" w:rsidRPr="00D5577A" w:rsidTr="00394692">
        <w:trPr>
          <w:trHeight w:val="65"/>
          <w:jc w:val="center"/>
        </w:trPr>
        <w:tc>
          <w:tcPr>
            <w:tcW w:w="1536" w:type="dxa"/>
            <w:vAlign w:val="center"/>
          </w:tcPr>
          <w:p w:rsidR="000E7D0B" w:rsidRPr="007D2A5D" w:rsidRDefault="000E7D0B" w:rsidP="00394692">
            <w:pPr>
              <w:bidi/>
              <w:jc w:val="center"/>
              <w:rPr>
                <w:rFonts w:cs="B Nazanin"/>
                <w:spacing w:val="-12"/>
                <w:rtl/>
                <w:lang w:bidi="fa-IR"/>
              </w:rPr>
            </w:pPr>
            <w:r w:rsidRPr="007D2A5D">
              <w:rPr>
                <w:rFonts w:cs="B Nazanin" w:hint="cs"/>
                <w:spacing w:val="-12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E7D0B" w:rsidRPr="00D5577A" w:rsidTr="00394692">
        <w:trPr>
          <w:trHeight w:val="65"/>
          <w:jc w:val="center"/>
        </w:trPr>
        <w:tc>
          <w:tcPr>
            <w:tcW w:w="1536" w:type="dxa"/>
            <w:vAlign w:val="center"/>
          </w:tcPr>
          <w:p w:rsidR="000E7D0B" w:rsidRPr="007D2A5D" w:rsidRDefault="000E7D0B" w:rsidP="009C69F1">
            <w:pPr>
              <w:bidi/>
              <w:jc w:val="center"/>
              <w:rPr>
                <w:rFonts w:cs="B Nazanin"/>
                <w:b/>
                <w:bCs/>
                <w:spacing w:val="-18"/>
                <w:sz w:val="16"/>
                <w:szCs w:val="16"/>
                <w:rtl/>
                <w:lang w:bidi="fa-IR"/>
              </w:rPr>
            </w:pPr>
            <w:r w:rsidRPr="007D2A5D">
              <w:rPr>
                <w:rFonts w:cs="B Nazanin" w:hint="cs"/>
                <w:b/>
                <w:bCs/>
                <w:spacing w:val="-18"/>
                <w:sz w:val="18"/>
                <w:szCs w:val="18"/>
                <w:rtl/>
                <w:lang w:bidi="fa-IR"/>
              </w:rPr>
              <w:t>درصدمشارکت</w:t>
            </w:r>
            <w:r w:rsidR="007D2A5D">
              <w:rPr>
                <w:rFonts w:cs="B Nazanin" w:hint="cs"/>
                <w:b/>
                <w:bCs/>
                <w:spacing w:val="-18"/>
                <w:sz w:val="18"/>
                <w:szCs w:val="18"/>
                <w:rtl/>
                <w:lang w:bidi="fa-IR"/>
              </w:rPr>
              <w:t xml:space="preserve"> </w:t>
            </w:r>
            <w:r w:rsidR="009C69F1">
              <w:rPr>
                <w:rFonts w:cs="B Nazanin" w:hint="cs"/>
                <w:b/>
                <w:bCs/>
                <w:spacing w:val="-18"/>
                <w:sz w:val="16"/>
                <w:szCs w:val="16"/>
                <w:rtl/>
                <w:lang w:bidi="fa-IR"/>
              </w:rPr>
              <w:t>(به حروف)</w:t>
            </w:r>
            <w:r w:rsidRPr="007D2A5D">
              <w:rPr>
                <w:rFonts w:cs="B Nazanin" w:hint="cs"/>
                <w:b/>
                <w:bCs/>
                <w:spacing w:val="-18"/>
                <w:sz w:val="16"/>
                <w:szCs w:val="16"/>
                <w:rtl/>
                <w:lang w:bidi="fa-IR"/>
              </w:rPr>
              <w:t>)</w:t>
            </w:r>
          </w:p>
          <w:p w:rsidR="00F13563" w:rsidRPr="007D2A5D" w:rsidRDefault="009C69F1" w:rsidP="00394692">
            <w:pPr>
              <w:bidi/>
              <w:jc w:val="center"/>
              <w:rPr>
                <w:rFonts w:cs="B Nazanin"/>
                <w:spacing w:val="-12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18"/>
                <w:sz w:val="16"/>
                <w:szCs w:val="16"/>
                <w:rtl/>
                <w:lang w:bidi="fa-IR"/>
              </w:rPr>
              <w:t>(درصدها غيرقابل تغيير است.)</w:t>
            </w: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E7D0B" w:rsidRPr="00D5577A" w:rsidTr="00394692">
        <w:trPr>
          <w:trHeight w:val="65"/>
          <w:jc w:val="center"/>
        </w:trPr>
        <w:tc>
          <w:tcPr>
            <w:tcW w:w="1536" w:type="dxa"/>
            <w:vAlign w:val="center"/>
          </w:tcPr>
          <w:p w:rsidR="000E7D0B" w:rsidRPr="007D2A5D" w:rsidRDefault="000E7D0B" w:rsidP="00394692">
            <w:pPr>
              <w:bidi/>
              <w:jc w:val="center"/>
              <w:rPr>
                <w:rFonts w:cs="B Nazanin"/>
                <w:spacing w:val="-12"/>
                <w:rtl/>
                <w:lang w:bidi="fa-IR"/>
              </w:rPr>
            </w:pPr>
            <w:r w:rsidRPr="007D2A5D">
              <w:rPr>
                <w:rFonts w:cs="B Nazanin" w:hint="cs"/>
                <w:spacing w:val="-12"/>
                <w:sz w:val="22"/>
                <w:szCs w:val="22"/>
                <w:rtl/>
                <w:lang w:bidi="fa-IR"/>
              </w:rPr>
              <w:t>نوع همکاري علمي</w:t>
            </w: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E7D0B" w:rsidRPr="00D5577A" w:rsidTr="00394692">
        <w:trPr>
          <w:trHeight w:val="65"/>
          <w:jc w:val="center"/>
        </w:trPr>
        <w:tc>
          <w:tcPr>
            <w:tcW w:w="1536" w:type="dxa"/>
            <w:vAlign w:val="center"/>
          </w:tcPr>
          <w:p w:rsidR="000E7D0B" w:rsidRPr="007D2A5D" w:rsidRDefault="000E7D0B" w:rsidP="00394692">
            <w:pPr>
              <w:bidi/>
              <w:jc w:val="center"/>
              <w:rPr>
                <w:rFonts w:cs="B Nazanin"/>
                <w:spacing w:val="-12"/>
                <w:rtl/>
                <w:lang w:bidi="fa-IR"/>
              </w:rPr>
            </w:pPr>
            <w:r w:rsidRPr="007D2A5D">
              <w:rPr>
                <w:rFonts w:cs="B Nazanin" w:hint="cs"/>
                <w:spacing w:val="-12"/>
                <w:sz w:val="22"/>
                <w:szCs w:val="22"/>
                <w:rtl/>
                <w:lang w:bidi="fa-IR"/>
              </w:rPr>
              <w:t>اثر انگشت و امضاء طراح/طراحان</w:t>
            </w: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6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0E7D0B" w:rsidRPr="00D5577A" w:rsidRDefault="000E7D0B" w:rsidP="007D2A5D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8972AA" w:rsidRPr="00CF1FB0" w:rsidRDefault="008972AA" w:rsidP="007D2A5D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tblStyle w:val="TableGrid"/>
        <w:bidiVisual/>
        <w:tblW w:w="10723" w:type="dxa"/>
        <w:jc w:val="center"/>
        <w:tblInd w:w="-1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850"/>
        <w:gridCol w:w="4912"/>
      </w:tblGrid>
      <w:tr w:rsidR="008972AA" w:rsidTr="008972AA">
        <w:trPr>
          <w:jc w:val="center"/>
        </w:trPr>
        <w:tc>
          <w:tcPr>
            <w:tcW w:w="4961" w:type="dxa"/>
          </w:tcPr>
          <w:p w:rsidR="008972AA" w:rsidRPr="008A751F" w:rsidRDefault="008972AA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دبير/رابط جشنواره جوان خوارزمي</w:t>
            </w:r>
          </w:p>
        </w:tc>
        <w:tc>
          <w:tcPr>
            <w:tcW w:w="850" w:type="dxa"/>
          </w:tcPr>
          <w:p w:rsidR="008972AA" w:rsidRPr="008A751F" w:rsidRDefault="008972AA" w:rsidP="004D58FA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12" w:type="dxa"/>
          </w:tcPr>
          <w:p w:rsidR="008972AA" w:rsidRPr="008A751F" w:rsidRDefault="008972AA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دبير جشنواره جوان خوارزمي</w:t>
            </w:r>
          </w:p>
        </w:tc>
      </w:tr>
      <w:tr w:rsidR="008972AA" w:rsidTr="008972AA">
        <w:trPr>
          <w:jc w:val="center"/>
        </w:trPr>
        <w:tc>
          <w:tcPr>
            <w:tcW w:w="4961" w:type="dxa"/>
          </w:tcPr>
          <w:p w:rsidR="008972AA" w:rsidRPr="008A751F" w:rsidRDefault="008972AA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اداره آموزش و پرورش شهرستان/منطقه/ناحيه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</w:t>
            </w:r>
          </w:p>
        </w:tc>
        <w:tc>
          <w:tcPr>
            <w:tcW w:w="850" w:type="dxa"/>
          </w:tcPr>
          <w:p w:rsidR="008972AA" w:rsidRPr="008A751F" w:rsidRDefault="008972AA" w:rsidP="004D58FA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12" w:type="dxa"/>
          </w:tcPr>
          <w:p w:rsidR="008972AA" w:rsidRPr="008A751F" w:rsidRDefault="008972AA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اداره كل آموزش و پرورش استان 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  <w:r w:rsidR="00731B5A">
              <w:rPr>
                <w:rFonts w:cs="B Nazanin" w:hint="cs"/>
                <w:sz w:val="18"/>
                <w:szCs w:val="18"/>
                <w:rtl/>
                <w:lang w:bidi="fa-IR"/>
              </w:rPr>
              <w:t>.....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</w:t>
            </w:r>
          </w:p>
        </w:tc>
      </w:tr>
      <w:tr w:rsidR="008972AA" w:rsidTr="008972AA">
        <w:trPr>
          <w:jc w:val="center"/>
        </w:trPr>
        <w:tc>
          <w:tcPr>
            <w:tcW w:w="4961" w:type="dxa"/>
          </w:tcPr>
          <w:p w:rsidR="008972AA" w:rsidRPr="008A751F" w:rsidRDefault="008972AA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: ............................</w:t>
            </w:r>
            <w:r w:rsidR="00C70F63">
              <w:rPr>
                <w:rFonts w:cs="B Nazanin" w:hint="cs"/>
                <w:sz w:val="18"/>
                <w:szCs w:val="18"/>
                <w:rtl/>
                <w:lang w:bidi="fa-IR"/>
              </w:rPr>
              <w:t>....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.................</w:t>
            </w: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تلفن:</w:t>
            </w:r>
          </w:p>
        </w:tc>
        <w:tc>
          <w:tcPr>
            <w:tcW w:w="850" w:type="dxa"/>
          </w:tcPr>
          <w:p w:rsidR="008972AA" w:rsidRPr="008A751F" w:rsidRDefault="008972AA" w:rsidP="004D58FA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12" w:type="dxa"/>
          </w:tcPr>
          <w:p w:rsidR="008972AA" w:rsidRPr="008A751F" w:rsidRDefault="008972AA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خانوادگي:</w:t>
            </w:r>
          </w:p>
        </w:tc>
      </w:tr>
      <w:tr w:rsidR="008972AA" w:rsidTr="008972AA">
        <w:trPr>
          <w:jc w:val="center"/>
        </w:trPr>
        <w:tc>
          <w:tcPr>
            <w:tcW w:w="4961" w:type="dxa"/>
          </w:tcPr>
          <w:p w:rsidR="008972AA" w:rsidRPr="008A751F" w:rsidRDefault="008972AA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تاريخ:                                 امضاء</w:t>
            </w:r>
          </w:p>
        </w:tc>
        <w:tc>
          <w:tcPr>
            <w:tcW w:w="850" w:type="dxa"/>
          </w:tcPr>
          <w:p w:rsidR="008972AA" w:rsidRPr="008A751F" w:rsidRDefault="008972AA" w:rsidP="004D58FA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12" w:type="dxa"/>
          </w:tcPr>
          <w:p w:rsidR="008972AA" w:rsidRPr="008A751F" w:rsidRDefault="008972AA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تاريخ:                                 امضاء</w:t>
            </w:r>
          </w:p>
        </w:tc>
      </w:tr>
    </w:tbl>
    <w:p w:rsidR="00652369" w:rsidRDefault="008972AA" w:rsidP="008972AA">
      <w:pPr>
        <w:bidi/>
        <w:jc w:val="both"/>
        <w:rPr>
          <w:rFonts w:cs="B Nazanin"/>
          <w:b/>
          <w:bCs/>
          <w:sz w:val="12"/>
          <w:szCs w:val="14"/>
          <w:rtl/>
          <w:lang w:bidi="fa-IR"/>
        </w:rPr>
      </w:pPr>
      <w:r w:rsidRPr="00D5577A">
        <w:rPr>
          <w:rFonts w:cs="B Nazanin" w:hint="cs"/>
          <w:b/>
          <w:bCs/>
          <w:sz w:val="12"/>
          <w:szCs w:val="14"/>
          <w:rtl/>
          <w:lang w:bidi="fa-IR"/>
        </w:rPr>
        <w:lastRenderedPageBreak/>
        <w:t xml:space="preserve">    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134"/>
        <w:gridCol w:w="4252"/>
        <w:gridCol w:w="2593"/>
      </w:tblGrid>
      <w:tr w:rsidR="00652369" w:rsidTr="004D58FA">
        <w:trPr>
          <w:trHeight w:val="1063"/>
          <w:jc w:val="center"/>
        </w:trPr>
        <w:tc>
          <w:tcPr>
            <w:tcW w:w="1799" w:type="dxa"/>
          </w:tcPr>
          <w:p w:rsidR="00652369" w:rsidRPr="00022310" w:rsidRDefault="00652369" w:rsidP="004D58FA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022310">
              <w:rPr>
                <w:rFonts w:cs="B Nazanin" w:hint="cs"/>
                <w:noProof/>
                <w:sz w:val="12"/>
                <w:szCs w:val="14"/>
                <w:rtl/>
              </w:rPr>
              <w:drawing>
                <wp:inline distT="0" distB="0" distL="0" distR="0">
                  <wp:extent cx="298266" cy="288000"/>
                  <wp:effectExtent l="19050" t="0" r="6534" b="0"/>
                  <wp:docPr id="22" name="Picture 2" descr="1_all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allah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369" w:rsidRPr="00BB1402" w:rsidRDefault="00652369" w:rsidP="004D58FA">
            <w:pPr>
              <w:bidi/>
              <w:spacing w:line="168" w:lineRule="auto"/>
              <w:jc w:val="center"/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  <w:t>جمهوري اسلامي ايران</w:t>
            </w:r>
          </w:p>
          <w:p w:rsidR="00652369" w:rsidRPr="00BB1402" w:rsidRDefault="00652369" w:rsidP="004D58FA">
            <w:pPr>
              <w:bidi/>
              <w:spacing w:line="168" w:lineRule="auto"/>
              <w:jc w:val="center"/>
              <w:rPr>
                <w:rFonts w:ascii="IranNastaliq" w:hAnsi="IranNastaliq" w:cs="IranNastaliq"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b/>
                <w:bCs/>
                <w:sz w:val="12"/>
                <w:szCs w:val="14"/>
                <w:rtl/>
                <w:lang w:bidi="fa-IR"/>
              </w:rPr>
              <w:t>وزارت آموزش و پرورش</w:t>
            </w:r>
          </w:p>
          <w:p w:rsidR="00652369" w:rsidRPr="002F1CA2" w:rsidRDefault="00652369" w:rsidP="004D58FA">
            <w:pPr>
              <w:bidi/>
              <w:spacing w:line="168" w:lineRule="auto"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BB1402">
              <w:rPr>
                <w:rFonts w:ascii="IranNastaliq" w:hAnsi="IranNastaliq" w:cs="IranNastaliq"/>
                <w:sz w:val="14"/>
                <w:szCs w:val="16"/>
                <w:rtl/>
                <w:lang w:bidi="fa-IR"/>
              </w:rPr>
              <w:t>اداره كل آموزش و پرورش استان .....</w:t>
            </w:r>
          </w:p>
        </w:tc>
        <w:tc>
          <w:tcPr>
            <w:tcW w:w="1134" w:type="dxa"/>
          </w:tcPr>
          <w:p w:rsidR="00652369" w:rsidRPr="00022310" w:rsidRDefault="00652369" w:rsidP="004D58FA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</w:p>
        </w:tc>
        <w:tc>
          <w:tcPr>
            <w:tcW w:w="4252" w:type="dxa"/>
            <w:vAlign w:val="center"/>
          </w:tcPr>
          <w:p w:rsidR="00352033" w:rsidRPr="00022310" w:rsidRDefault="00625207" w:rsidP="00352033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-99060</wp:posOffset>
                      </wp:positionV>
                      <wp:extent cx="2654300" cy="669290"/>
                      <wp:effectExtent l="27940" t="29210" r="32385" b="2540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0" cy="669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47625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left:0;text-align:left;margin-left:-4.25pt;margin-top:-7.8pt;width:209pt;height:52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" strokeweight="3.75pt">
                      <v:fill opacity="0"/>
                      <v:stroke linestyle="thickThin"/>
                    </v:roundrect>
                  </w:pict>
                </mc:Fallback>
              </mc:AlternateContent>
            </w:r>
            <w:r w:rsidR="00352033" w:rsidRPr="00022310">
              <w:rPr>
                <w:rFonts w:cs="B Titr" w:hint="cs"/>
                <w:sz w:val="32"/>
                <w:szCs w:val="32"/>
                <w:rtl/>
                <w:lang w:bidi="fa-IR"/>
              </w:rPr>
              <w:t>جشنواره جوان خوارزمي</w:t>
            </w:r>
            <w:r w:rsidR="00352033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352033">
              <w:rPr>
                <w:rFonts w:hint="cs"/>
                <w:sz w:val="32"/>
                <w:szCs w:val="32"/>
                <w:rtl/>
                <w:lang w:bidi="fa-IR"/>
              </w:rPr>
              <w:t>–</w:t>
            </w:r>
            <w:r w:rsidR="00352033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352033" w:rsidRPr="00352033">
              <w:rPr>
                <w:rFonts w:cs="B Titr" w:hint="cs"/>
                <w:rtl/>
                <w:lang w:bidi="fa-IR"/>
              </w:rPr>
              <w:t>دوره:</w:t>
            </w:r>
            <w:r w:rsidR="00352033" w:rsidRPr="00352033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="00352033">
              <w:rPr>
                <w:rFonts w:cs="B Nazanin" w:hint="cs"/>
                <w:sz w:val="20"/>
                <w:szCs w:val="20"/>
                <w:rtl/>
                <w:lang w:bidi="fa-IR"/>
              </w:rPr>
              <w:t>........</w:t>
            </w:r>
            <w:r w:rsidR="00352033" w:rsidRPr="00352033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652369" w:rsidRPr="00022310" w:rsidRDefault="00352033" w:rsidP="00352033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022310">
              <w:rPr>
                <w:rFonts w:cs="B Titr" w:hint="cs"/>
                <w:rtl/>
                <w:lang w:bidi="fa-IR"/>
              </w:rPr>
              <w:t>بخش دانش</w:t>
            </w:r>
            <w:r>
              <w:rPr>
                <w:rFonts w:cs="B Titr"/>
                <w:rtl/>
                <w:lang w:bidi="fa-IR"/>
              </w:rPr>
              <w:softHyphen/>
            </w:r>
            <w:r w:rsidRPr="00022310">
              <w:rPr>
                <w:rFonts w:cs="B Titr" w:hint="cs"/>
                <w:rtl/>
                <w:lang w:bidi="fa-IR"/>
              </w:rPr>
              <w:t>آموزي- سال</w:t>
            </w:r>
            <w:r>
              <w:rPr>
                <w:rFonts w:cs="B Titr" w:hint="cs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</w:t>
            </w:r>
          </w:p>
        </w:tc>
        <w:tc>
          <w:tcPr>
            <w:tcW w:w="2593" w:type="dxa"/>
            <w:tcBorders>
              <w:left w:val="nil"/>
            </w:tcBorders>
            <w:vAlign w:val="center"/>
          </w:tcPr>
          <w:p w:rsidR="00652369" w:rsidRDefault="00252560" w:rsidP="004D58FA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252560">
              <w:rPr>
                <w:rFonts w:cs="B Nazanin"/>
                <w:noProof/>
                <w:sz w:val="12"/>
                <w:szCs w:val="14"/>
                <w:rtl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-47238</wp:posOffset>
                  </wp:positionH>
                  <wp:positionV relativeFrom="paragraph">
                    <wp:posOffset>166812</wp:posOffset>
                  </wp:positionV>
                  <wp:extent cx="648859" cy="667909"/>
                  <wp:effectExtent l="19050" t="0" r="0" b="0"/>
                  <wp:wrapThrough wrapText="bothSides">
                    <wp:wrapPolygon edited="0">
                      <wp:start x="-635" y="0"/>
                      <wp:lineTo x="-635" y="20963"/>
                      <wp:lineTo x="21579" y="20963"/>
                      <wp:lineTo x="21579" y="0"/>
                      <wp:lineTo x="-635" y="0"/>
                    </wp:wrapPolygon>
                  </wp:wrapThrough>
                  <wp:docPr id="4" name="Picture 1" descr="E:\شانزدهمين جشنواره جوان خوارزمي - 1393\ar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شانزدهمين جشنواره جوان خوارزمي - 1393\ar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2369" w:rsidRDefault="00252560" w:rsidP="004D58FA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252560">
              <w:rPr>
                <w:rFonts w:cs="B Nazanin"/>
                <w:noProof/>
                <w:sz w:val="12"/>
                <w:szCs w:val="14"/>
                <w:rtl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-110877</wp:posOffset>
                  </wp:positionH>
                  <wp:positionV relativeFrom="paragraph">
                    <wp:posOffset>146685</wp:posOffset>
                  </wp:positionV>
                  <wp:extent cx="974864" cy="556591"/>
                  <wp:effectExtent l="19050" t="0" r="0" b="0"/>
                  <wp:wrapThrough wrapText="bothSides">
                    <wp:wrapPolygon edited="0">
                      <wp:start x="-422" y="0"/>
                      <wp:lineTo x="-422" y="20712"/>
                      <wp:lineTo x="21530" y="20712"/>
                      <wp:lineTo x="21530" y="0"/>
                      <wp:lineTo x="-422" y="0"/>
                    </wp:wrapPolygon>
                  </wp:wrapThrough>
                  <wp:docPr id="5" name="Picture 2" descr="F:\kh.18-1395\Arm\arm sampad new2-0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kh.18-1395\Arm\arm sampad new2-0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2369" w:rsidTr="004D58FA">
        <w:trPr>
          <w:jc w:val="center"/>
        </w:trPr>
        <w:tc>
          <w:tcPr>
            <w:tcW w:w="1799" w:type="dxa"/>
          </w:tcPr>
          <w:p w:rsidR="00652369" w:rsidRDefault="00652369" w:rsidP="004D58FA">
            <w:pPr>
              <w:bidi/>
              <w:jc w:val="both"/>
              <w:rPr>
                <w:rFonts w:cs="B Nazanin"/>
                <w:sz w:val="12"/>
                <w:szCs w:val="14"/>
                <w:rtl/>
                <w:lang w:bidi="fa-IR"/>
              </w:rPr>
            </w:pPr>
          </w:p>
        </w:tc>
        <w:tc>
          <w:tcPr>
            <w:tcW w:w="1134" w:type="dxa"/>
          </w:tcPr>
          <w:p w:rsidR="00652369" w:rsidRPr="008972AA" w:rsidRDefault="00652369" w:rsidP="004D58FA">
            <w:pPr>
              <w:bidi/>
              <w:spacing w:before="12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2" w:type="dxa"/>
          </w:tcPr>
          <w:p w:rsidR="00652369" w:rsidRPr="008972AA" w:rsidRDefault="00652369" w:rsidP="004D58FA">
            <w:pPr>
              <w:bidi/>
              <w:spacing w:before="12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مشخصات طراح</w:t>
            </w:r>
          </w:p>
          <w:p w:rsidR="00652369" w:rsidRDefault="00652369" w:rsidP="00652369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(فرم شماره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8972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2593" w:type="dxa"/>
            <w:vAlign w:val="center"/>
          </w:tcPr>
          <w:p w:rsidR="00652369" w:rsidRDefault="00652369" w:rsidP="004D58FA">
            <w:pPr>
              <w:bidi/>
              <w:jc w:val="center"/>
              <w:rPr>
                <w:rFonts w:cs="B Nazanin"/>
                <w:sz w:val="12"/>
                <w:szCs w:val="14"/>
                <w:rtl/>
                <w:lang w:bidi="fa-IR"/>
              </w:rPr>
            </w:pPr>
          </w:p>
        </w:tc>
      </w:tr>
    </w:tbl>
    <w:p w:rsidR="009B4B5C" w:rsidRDefault="000D5BF1" w:rsidP="00BC4982">
      <w:pPr>
        <w:bidi/>
        <w:ind w:left="-724"/>
        <w:jc w:val="center"/>
        <w:rPr>
          <w:rFonts w:cs="B Nazanin"/>
          <w:b/>
          <w:bCs/>
          <w:sz w:val="20"/>
          <w:szCs w:val="20"/>
          <w:u w:val="single"/>
          <w:rtl/>
          <w:lang w:bidi="fa-IR"/>
        </w:rPr>
      </w:pPr>
      <w:r w:rsidRPr="009C69F1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*** تكميل دقيق همه موارد </w:t>
      </w:r>
      <w:r w:rsidR="00BC4982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و الصاق عكس</w:t>
      </w:r>
      <w:r w:rsidRPr="009C69F1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ضروري است.</w:t>
      </w:r>
    </w:p>
    <w:p w:rsidR="000D5BF1" w:rsidRPr="009C69F1" w:rsidRDefault="009B4B5C" w:rsidP="009B4B5C">
      <w:pPr>
        <w:bidi/>
        <w:ind w:left="-724"/>
        <w:jc w:val="center"/>
        <w:rPr>
          <w:rFonts w:cs="B Nazanin"/>
          <w:b/>
          <w:bCs/>
          <w:sz w:val="20"/>
          <w:szCs w:val="20"/>
          <w:u w:val="single"/>
          <w:rtl/>
          <w:lang w:bidi="fa-IR"/>
        </w:rPr>
      </w:pPr>
      <w:r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*** نام و نام خانوادگي افراد به صورت كامل و با پيشوند و پسوند و نام مراكز و مؤسسات علمي، پژوهشي و آموزشي به صورت دقيق و كامل نوشته شود.</w:t>
      </w:r>
    </w:p>
    <w:p w:rsidR="00652369" w:rsidRDefault="00652369" w:rsidP="008972AA">
      <w:pPr>
        <w:bidi/>
        <w:jc w:val="both"/>
        <w:rPr>
          <w:rFonts w:cs="B Nazanin"/>
          <w:b/>
          <w:bCs/>
          <w:sz w:val="12"/>
          <w:szCs w:val="14"/>
          <w:rtl/>
          <w:lang w:bidi="fa-IR"/>
        </w:rPr>
      </w:pPr>
    </w:p>
    <w:tbl>
      <w:tblPr>
        <w:bidiVisual/>
        <w:tblW w:w="10978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842"/>
        <w:gridCol w:w="612"/>
        <w:gridCol w:w="1076"/>
        <w:gridCol w:w="469"/>
        <w:gridCol w:w="240"/>
        <w:gridCol w:w="1431"/>
        <w:gridCol w:w="1275"/>
        <w:gridCol w:w="1418"/>
        <w:gridCol w:w="1271"/>
      </w:tblGrid>
      <w:tr w:rsidR="00342662" w:rsidRPr="00D5577A" w:rsidTr="00F60ACF">
        <w:trPr>
          <w:trHeight w:val="250"/>
          <w:jc w:val="center"/>
        </w:trPr>
        <w:tc>
          <w:tcPr>
            <w:tcW w:w="1344" w:type="dxa"/>
            <w:shd w:val="clear" w:color="auto" w:fill="F2F2F2" w:themeFill="background1" w:themeFillShade="F2"/>
          </w:tcPr>
          <w:p w:rsidR="00342662" w:rsidRPr="00D5577A" w:rsidRDefault="00342662" w:rsidP="006C2C72">
            <w:pPr>
              <w:tabs>
                <w:tab w:val="center" w:pos="869"/>
                <w:tab w:val="right" w:pos="1738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ط</w:t>
            </w:r>
            <w:r w:rsidRPr="006D012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راح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42662" w:rsidRPr="00D5577A" w:rsidRDefault="00342662" w:rsidP="004D58F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خانوادگي طراح</w:t>
            </w:r>
          </w:p>
        </w:tc>
        <w:tc>
          <w:tcPr>
            <w:tcW w:w="2157" w:type="dxa"/>
            <w:gridSpan w:val="3"/>
            <w:shd w:val="clear" w:color="auto" w:fill="F2F2F2" w:themeFill="background1" w:themeFillShade="F2"/>
          </w:tcPr>
          <w:p w:rsidR="00342662" w:rsidRPr="00D5577A" w:rsidRDefault="00342662" w:rsidP="004D58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671" w:type="dxa"/>
            <w:gridSpan w:val="2"/>
            <w:shd w:val="clear" w:color="auto" w:fill="F2F2F2" w:themeFill="background1" w:themeFillShade="F2"/>
          </w:tcPr>
          <w:p w:rsidR="00342662" w:rsidRPr="00E6224E" w:rsidRDefault="00342662" w:rsidP="004D58F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224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مدرك و رشته تحصيلي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42662" w:rsidRPr="00D5577A" w:rsidRDefault="00342662" w:rsidP="004D58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شغل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42662" w:rsidRPr="00D5577A" w:rsidRDefault="00342662" w:rsidP="004D58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همراه</w:t>
            </w:r>
          </w:p>
        </w:tc>
        <w:tc>
          <w:tcPr>
            <w:tcW w:w="1271" w:type="dxa"/>
            <w:vMerge w:val="restart"/>
            <w:vAlign w:val="center"/>
          </w:tcPr>
          <w:p w:rsidR="00342662" w:rsidRPr="00D5577A" w:rsidRDefault="00342662" w:rsidP="004D58F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>الصاق عکس با مهر واحد آموزشي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محل تحصيل</w:t>
            </w:r>
          </w:p>
        </w:tc>
      </w:tr>
      <w:tr w:rsidR="00342662" w:rsidRPr="00D5577A" w:rsidTr="00F60ACF">
        <w:trPr>
          <w:trHeight w:val="63"/>
          <w:jc w:val="center"/>
        </w:trPr>
        <w:tc>
          <w:tcPr>
            <w:tcW w:w="1344" w:type="dxa"/>
            <w:shd w:val="clear" w:color="auto" w:fill="auto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auto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2" w:type="dxa"/>
            <w:shd w:val="clear" w:color="auto" w:fill="F2F2F2" w:themeFill="background1" w:themeFillShade="F2"/>
          </w:tcPr>
          <w:p w:rsidR="00342662" w:rsidRPr="006D012E" w:rsidRDefault="00342662" w:rsidP="004D58F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012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پدر</w:t>
            </w:r>
          </w:p>
        </w:tc>
        <w:tc>
          <w:tcPr>
            <w:tcW w:w="1545" w:type="dxa"/>
            <w:gridSpan w:val="2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1" w:type="dxa"/>
            <w:vMerge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42662" w:rsidRPr="00D5577A" w:rsidTr="00F60ACF">
        <w:trPr>
          <w:trHeight w:val="275"/>
          <w:jc w:val="center"/>
        </w:trPr>
        <w:tc>
          <w:tcPr>
            <w:tcW w:w="3186" w:type="dxa"/>
            <w:gridSpan w:val="2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ملي :</w:t>
            </w:r>
          </w:p>
        </w:tc>
        <w:tc>
          <w:tcPr>
            <w:tcW w:w="612" w:type="dxa"/>
            <w:shd w:val="clear" w:color="auto" w:fill="F2F2F2" w:themeFill="background1" w:themeFillShade="F2"/>
          </w:tcPr>
          <w:p w:rsidR="00342662" w:rsidRPr="006D012E" w:rsidRDefault="00342662" w:rsidP="004D58F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012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مادر</w:t>
            </w:r>
          </w:p>
        </w:tc>
        <w:tc>
          <w:tcPr>
            <w:tcW w:w="1545" w:type="dxa"/>
            <w:gridSpan w:val="2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71" w:type="dxa"/>
            <w:gridSpan w:val="2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1" w:type="dxa"/>
            <w:vMerge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42662" w:rsidRPr="00D5577A" w:rsidTr="00F60ACF">
        <w:trPr>
          <w:trHeight w:val="499"/>
          <w:jc w:val="center"/>
        </w:trPr>
        <w:tc>
          <w:tcPr>
            <w:tcW w:w="9707" w:type="dxa"/>
            <w:gridSpan w:val="9"/>
          </w:tcPr>
          <w:p w:rsidR="00342662" w:rsidRPr="00D5577A" w:rsidRDefault="00342662" w:rsidP="00B74E0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محل تولد :                           تاريخ تولد :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/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/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13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شماره شناسنامه: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جنسيت:</w:t>
            </w:r>
          </w:p>
        </w:tc>
        <w:tc>
          <w:tcPr>
            <w:tcW w:w="1271" w:type="dxa"/>
            <w:vMerge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2662" w:rsidRPr="00D5577A" w:rsidTr="00F60ACF">
        <w:trPr>
          <w:trHeight w:val="287"/>
          <w:jc w:val="center"/>
        </w:trPr>
        <w:tc>
          <w:tcPr>
            <w:tcW w:w="9707" w:type="dxa"/>
            <w:gridSpan w:val="9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آدرس منزل :                                                 </w:t>
            </w:r>
          </w:p>
        </w:tc>
        <w:tc>
          <w:tcPr>
            <w:tcW w:w="1271" w:type="dxa"/>
            <w:vMerge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2662" w:rsidRPr="00D5577A" w:rsidTr="00F60ACF">
        <w:trPr>
          <w:trHeight w:val="401"/>
          <w:jc w:val="center"/>
        </w:trPr>
        <w:tc>
          <w:tcPr>
            <w:tcW w:w="4874" w:type="dxa"/>
            <w:gridSpan w:val="4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تلفن: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پيش شماره: </w:t>
            </w:r>
          </w:p>
        </w:tc>
        <w:tc>
          <w:tcPr>
            <w:tcW w:w="4833" w:type="dxa"/>
            <w:gridSpan w:val="5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کد پستي: </w:t>
            </w:r>
          </w:p>
        </w:tc>
        <w:tc>
          <w:tcPr>
            <w:tcW w:w="1271" w:type="dxa"/>
            <w:vMerge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2662" w:rsidRPr="00D5577A" w:rsidTr="00F60ACF">
        <w:trPr>
          <w:trHeight w:val="499"/>
          <w:jc w:val="center"/>
        </w:trPr>
        <w:tc>
          <w:tcPr>
            <w:tcW w:w="4874" w:type="dxa"/>
            <w:gridSpan w:val="4"/>
            <w:tcBorders>
              <w:bottom w:val="single" w:sz="4" w:space="0" w:color="auto"/>
            </w:tcBorders>
          </w:tcPr>
          <w:p w:rsidR="00342662" w:rsidRDefault="00342662" w:rsidP="004D58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تلفن همراه :           </w:t>
            </w:r>
          </w:p>
        </w:tc>
        <w:tc>
          <w:tcPr>
            <w:tcW w:w="6104" w:type="dxa"/>
            <w:gridSpan w:val="6"/>
            <w:tcBorders>
              <w:bottom w:val="single" w:sz="4" w:space="0" w:color="auto"/>
            </w:tcBorders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ايميل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</w:tr>
      <w:tr w:rsidR="006C2C72" w:rsidRPr="00D5577A" w:rsidTr="00F60ACF">
        <w:trPr>
          <w:trHeight w:val="499"/>
          <w:jc w:val="center"/>
        </w:trPr>
        <w:tc>
          <w:tcPr>
            <w:tcW w:w="1344" w:type="dxa"/>
            <w:tcBorders>
              <w:left w:val="nil"/>
              <w:right w:val="nil"/>
            </w:tcBorders>
          </w:tcPr>
          <w:p w:rsidR="006C2C72" w:rsidRPr="00D5577A" w:rsidRDefault="006C2C72" w:rsidP="004D58FA">
            <w:pPr>
              <w:bidi/>
              <w:spacing w:before="100" w:beforeAutospacing="1"/>
              <w:ind w:left="23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634" w:type="dxa"/>
            <w:gridSpan w:val="9"/>
            <w:tcBorders>
              <w:left w:val="nil"/>
              <w:right w:val="nil"/>
            </w:tcBorders>
          </w:tcPr>
          <w:p w:rsidR="006C2C72" w:rsidRPr="00D5577A" w:rsidRDefault="006C2C72" w:rsidP="00BF7031">
            <w:pPr>
              <w:bidi/>
              <w:spacing w:before="100" w:beforeAutospacing="1"/>
              <w:ind w:left="23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D5577A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Pr="00D5577A">
              <w:rPr>
                <w:rFonts w:cs="B Nazanin" w:hint="cs"/>
                <w:sz w:val="22"/>
                <w:szCs w:val="22"/>
                <w:lang w:bidi="fa-IR"/>
              </w:rPr>
              <w:sym w:font="Wingdings 2" w:char="F097"/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تحصيلي : </w:t>
            </w:r>
          </w:p>
        </w:tc>
      </w:tr>
      <w:tr w:rsidR="00342662" w:rsidRPr="00D5577A" w:rsidTr="00F60ACF">
        <w:trPr>
          <w:trHeight w:val="379"/>
          <w:jc w:val="center"/>
        </w:trPr>
        <w:tc>
          <w:tcPr>
            <w:tcW w:w="10978" w:type="dxa"/>
            <w:gridSpan w:val="10"/>
          </w:tcPr>
          <w:p w:rsidR="00342662" w:rsidRPr="00D5577A" w:rsidRDefault="00342662" w:rsidP="00B74E04">
            <w:pPr>
              <w:tabs>
                <w:tab w:val="right" w:pos="8558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شاخه 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نظري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فني و حرفه اي 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کاردانش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342662" w:rsidRPr="00D5577A" w:rsidTr="00F60ACF">
        <w:trPr>
          <w:trHeight w:val="429"/>
          <w:jc w:val="center"/>
        </w:trPr>
        <w:tc>
          <w:tcPr>
            <w:tcW w:w="10978" w:type="dxa"/>
            <w:gridSpan w:val="10"/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: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پايه / ترم :                                معدل سال/ ترم قبل : </w:t>
            </w:r>
          </w:p>
        </w:tc>
      </w:tr>
      <w:tr w:rsidR="00342662" w:rsidRPr="00D5577A" w:rsidTr="00F60ACF">
        <w:trPr>
          <w:trHeight w:val="499"/>
          <w:jc w:val="center"/>
        </w:trPr>
        <w:tc>
          <w:tcPr>
            <w:tcW w:w="109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62" w:rsidRDefault="00342662" w:rsidP="007A26DD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نوع واحد يا مرکز آموزشي :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عادي دولتي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نمونه دولتي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استعدادهاي درخشان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غير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دولت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="007A26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7A26DD" w:rsidRPr="007A26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</w:t>
            </w:r>
            <w:r w:rsidR="007A26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</w:t>
            </w:r>
            <w:r w:rsidR="007A26DD" w:rsidRPr="007A26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 w:rsidR="007A26D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D55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Pr="00F664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شاهد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</w:p>
          <w:p w:rsidR="007A26DD" w:rsidRPr="00D5577A" w:rsidRDefault="007A26DD" w:rsidP="007A26D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آموزش از راه دور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هيأت امنايي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عشايري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ساير (</w:t>
            </w:r>
            <w:r w:rsidRPr="007A26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................</w:t>
            </w:r>
            <w:r w:rsidRPr="007A26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</w:p>
        </w:tc>
      </w:tr>
      <w:tr w:rsidR="00342662" w:rsidRPr="00D5577A" w:rsidTr="00F60ACF">
        <w:trPr>
          <w:trHeight w:val="499"/>
          <w:jc w:val="center"/>
        </w:trPr>
        <w:tc>
          <w:tcPr>
            <w:tcW w:w="109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62" w:rsidRPr="00D5577A" w:rsidRDefault="00342662" w:rsidP="007A26D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نوبت واحد آموزشي :    روزانه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بزرگسالان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شبانه روزي </w:t>
            </w:r>
            <w:r w:rsidRPr="00D5577A">
              <w:rPr>
                <w:rFonts w:cs="B Nazanin" w:hint="cs"/>
                <w:sz w:val="20"/>
                <w:szCs w:val="20"/>
                <w:lang w:bidi="fa-IR"/>
              </w:rPr>
              <w:sym w:font="Wingdings" w:char="F072"/>
            </w:r>
            <w:r w:rsidRPr="00D557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342662" w:rsidRPr="00D5577A" w:rsidTr="00F60ACF">
        <w:trPr>
          <w:trHeight w:val="347"/>
          <w:jc w:val="center"/>
        </w:trPr>
        <w:tc>
          <w:tcPr>
            <w:tcW w:w="10978" w:type="dxa"/>
            <w:gridSpan w:val="10"/>
            <w:tcBorders>
              <w:top w:val="single" w:sz="4" w:space="0" w:color="000000"/>
            </w:tcBorders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واحد يا مرکز آموزشي محل تحصيل :        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تلفن :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</w:t>
            </w: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پيش شماره : </w:t>
            </w:r>
          </w:p>
        </w:tc>
      </w:tr>
      <w:tr w:rsidR="00342662" w:rsidRPr="00D5577A" w:rsidTr="00F60ACF">
        <w:trPr>
          <w:trHeight w:val="499"/>
          <w:jc w:val="center"/>
        </w:trPr>
        <w:tc>
          <w:tcPr>
            <w:tcW w:w="10978" w:type="dxa"/>
            <w:gridSpan w:val="10"/>
            <w:tcBorders>
              <w:bottom w:val="single" w:sz="4" w:space="0" w:color="auto"/>
            </w:tcBorders>
          </w:tcPr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-  سوابق علمي : </w:t>
            </w:r>
          </w:p>
          <w:p w:rsidR="00342662" w:rsidRPr="00D5577A" w:rsidRDefault="00342662" w:rsidP="007C7273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درصورتي که در دوره هاي قبلي در جشنواره جوان خوارزمي شرکت داشته ايد، ذيلاً مشخص نماييد .</w:t>
            </w:r>
          </w:p>
          <w:p w:rsidR="00342662" w:rsidRPr="00D5577A" w:rsidRDefault="00342662" w:rsidP="00B74E04">
            <w:pPr>
              <w:bidi/>
              <w:spacing w:line="276" w:lineRule="auto"/>
              <w:ind w:left="357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دوره جشنواره :                             رتبه :                                 عنوان طرح : </w:t>
            </w:r>
          </w:p>
          <w:p w:rsidR="00342662" w:rsidRPr="00D5577A" w:rsidRDefault="00342662" w:rsidP="00B74E04">
            <w:pPr>
              <w:bidi/>
              <w:spacing w:line="276" w:lineRule="auto"/>
              <w:ind w:left="357"/>
              <w:jc w:val="both"/>
              <w:rPr>
                <w:rFonts w:cs="B Nazanin"/>
                <w:b/>
                <w:bCs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دوره جشنواره :                             رتبه :                                 عنوان طرح : </w:t>
            </w:r>
          </w:p>
          <w:p w:rsidR="00342662" w:rsidRPr="00D5577A" w:rsidRDefault="00342662" w:rsidP="009B4B5C">
            <w:pPr>
              <w:bidi/>
              <w:spacing w:line="276" w:lineRule="auto"/>
              <w:ind w:left="357"/>
              <w:jc w:val="both"/>
              <w:rPr>
                <w:rFonts w:cs="B Nazanin"/>
                <w:b/>
                <w:bCs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دوره جشنواره :                             رتبه :                                 عنوان طرح : </w:t>
            </w:r>
          </w:p>
          <w:p w:rsidR="00342662" w:rsidRPr="007A26DD" w:rsidRDefault="00342662" w:rsidP="008972AA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A26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اگر سابقه فعاليت علمي و پژوهش</w:t>
            </w:r>
            <w:r w:rsidR="0076263B" w:rsidRPr="007A26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ي يا ابتکار و اختراعي داشته ايد</w:t>
            </w:r>
            <w:r w:rsidRPr="007A26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، مختصراً شرح دهيد : </w:t>
            </w:r>
          </w:p>
          <w:p w:rsidR="00342662" w:rsidRPr="00D5577A" w:rsidRDefault="00342662" w:rsidP="008972A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342662" w:rsidRPr="00D5577A" w:rsidRDefault="0034266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C2C72" w:rsidRPr="00D5577A" w:rsidTr="00F60ACF">
        <w:trPr>
          <w:trHeight w:val="92"/>
          <w:jc w:val="center"/>
        </w:trPr>
        <w:tc>
          <w:tcPr>
            <w:tcW w:w="1344" w:type="dxa"/>
            <w:tcBorders>
              <w:left w:val="nil"/>
              <w:right w:val="single" w:sz="4" w:space="0" w:color="FFFFFF"/>
            </w:tcBorders>
          </w:tcPr>
          <w:p w:rsidR="006C2C72" w:rsidRPr="00D5577A" w:rsidRDefault="006C2C7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634" w:type="dxa"/>
            <w:gridSpan w:val="9"/>
            <w:tcBorders>
              <w:left w:val="nil"/>
              <w:right w:val="single" w:sz="4" w:space="0" w:color="FFFFFF"/>
            </w:tcBorders>
          </w:tcPr>
          <w:p w:rsidR="006C2C72" w:rsidRPr="00D5577A" w:rsidRDefault="006C2C72" w:rsidP="004D58F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7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342662" w:rsidRPr="00D5577A" w:rsidTr="00F60ACF">
        <w:trPr>
          <w:trHeight w:val="1459"/>
          <w:jc w:val="center"/>
        </w:trPr>
        <w:tc>
          <w:tcPr>
            <w:tcW w:w="5583" w:type="dxa"/>
            <w:gridSpan w:val="6"/>
          </w:tcPr>
          <w:p w:rsidR="00342662" w:rsidRDefault="00342662" w:rsidP="00352033">
            <w:pPr>
              <w:bidi/>
              <w:spacing w:before="120"/>
              <w:jc w:val="lowKashida"/>
              <w:rPr>
                <w:rFonts w:cs="B Nazanin"/>
                <w:b/>
                <w:bCs/>
                <w:spacing w:val="-8"/>
                <w:rtl/>
                <w:lang w:bidi="fa-IR"/>
              </w:rPr>
            </w:pPr>
            <w:r w:rsidRPr="00B74E0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اين</w:t>
            </w:r>
            <w:r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 </w:t>
            </w:r>
            <w:r w:rsidRPr="00B74E0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جانب </w:t>
            </w:r>
            <w:r w:rsidRPr="00C70F63">
              <w:rPr>
                <w:rFonts w:cs="B Nazanin" w:hint="cs"/>
                <w:spacing w:val="-8"/>
                <w:sz w:val="20"/>
                <w:szCs w:val="20"/>
                <w:rtl/>
                <w:lang w:bidi="fa-IR"/>
              </w:rPr>
              <w:t>.................................................</w:t>
            </w:r>
            <w:r w:rsidRPr="00B74E0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 xml:space="preserve"> شرکت کننده در</w:t>
            </w:r>
            <w:r w:rsidRPr="00352033"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 xml:space="preserve"> </w:t>
            </w:r>
            <w:r w:rsidR="00352033" w:rsidRPr="00352033">
              <w:rPr>
                <w:rFonts w:cs="B Nazanin" w:hint="cs"/>
                <w:b/>
                <w:bCs/>
                <w:spacing w:val="-8"/>
                <w:sz w:val="16"/>
                <w:szCs w:val="16"/>
                <w:rtl/>
                <w:lang w:bidi="fa-IR"/>
              </w:rPr>
              <w:t>...............................</w:t>
            </w:r>
            <w:r w:rsidRPr="00B74E04">
              <w:rPr>
                <w:rFonts w:cs="B Nazanin" w:hint="cs"/>
                <w:spacing w:val="-8"/>
                <w:rtl/>
                <w:lang w:bidi="fa-IR"/>
              </w:rPr>
              <w:t xml:space="preserve"> </w:t>
            </w:r>
            <w:r w:rsidRPr="00B74E04">
              <w:rPr>
                <w:rFonts w:cs="B Nazanin" w:hint="cs"/>
                <w:b/>
                <w:bCs/>
                <w:spacing w:val="-8"/>
                <w:sz w:val="20"/>
                <w:szCs w:val="20"/>
                <w:rtl/>
                <w:lang w:bidi="fa-IR"/>
              </w:rPr>
              <w:t>جشنواره جوان خوارزمي ، صحت مندرجات فوق را تأييد مي نمايم .</w:t>
            </w:r>
          </w:p>
          <w:p w:rsidR="00342662" w:rsidRPr="00B74E04" w:rsidRDefault="00342662" w:rsidP="00B74E04">
            <w:pPr>
              <w:bidi/>
              <w:jc w:val="lowKashida"/>
              <w:rPr>
                <w:rFonts w:cs="B Nazanin"/>
                <w:b/>
                <w:bCs/>
                <w:spacing w:val="-8"/>
                <w:sz w:val="16"/>
                <w:szCs w:val="16"/>
                <w:rtl/>
                <w:lang w:bidi="fa-IR"/>
              </w:rPr>
            </w:pPr>
          </w:p>
          <w:p w:rsidR="00342662" w:rsidRPr="00B74E04" w:rsidRDefault="00342662" w:rsidP="00B74E04">
            <w:pPr>
              <w:bidi/>
              <w:spacing w:before="120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2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اثر انگشت و امضاء                           تاريخ</w:t>
            </w:r>
            <w:r w:rsidR="007626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395" w:type="dxa"/>
            <w:gridSpan w:val="4"/>
          </w:tcPr>
          <w:p w:rsidR="00342662" w:rsidRPr="00B74E04" w:rsidRDefault="00342662" w:rsidP="0076263B">
            <w:pPr>
              <w:bidi/>
              <w:spacing w:before="12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B74E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فردي و تحصيلي دانش آموز/هنرجو فوق مورد تأييد است .</w:t>
            </w:r>
          </w:p>
          <w:p w:rsidR="00342662" w:rsidRPr="00B74E04" w:rsidRDefault="00342662" w:rsidP="004D58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74E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 رئيس واحد آموزشي محل تحصيل:</w:t>
            </w:r>
          </w:p>
          <w:p w:rsidR="00342662" w:rsidRPr="00B74E04" w:rsidRDefault="00342662" w:rsidP="004D58FA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2662" w:rsidRPr="00D5577A" w:rsidRDefault="00342662" w:rsidP="008972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972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</w:p>
        </w:tc>
      </w:tr>
    </w:tbl>
    <w:tbl>
      <w:tblPr>
        <w:tblStyle w:val="TableGrid"/>
        <w:bidiVisual/>
        <w:tblW w:w="10723" w:type="dxa"/>
        <w:jc w:val="center"/>
        <w:tblInd w:w="-1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850"/>
        <w:gridCol w:w="4912"/>
      </w:tblGrid>
      <w:tr w:rsidR="00BC61A7" w:rsidTr="004D58FA">
        <w:trPr>
          <w:jc w:val="center"/>
        </w:trPr>
        <w:tc>
          <w:tcPr>
            <w:tcW w:w="4961" w:type="dxa"/>
          </w:tcPr>
          <w:p w:rsidR="00BC61A7" w:rsidRDefault="00BC61A7" w:rsidP="00D7460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BC61A7" w:rsidRPr="008A751F" w:rsidRDefault="00BC61A7" w:rsidP="00BC61A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دبير/رابط جشنواره جوان خوارزمي</w:t>
            </w:r>
          </w:p>
        </w:tc>
        <w:tc>
          <w:tcPr>
            <w:tcW w:w="850" w:type="dxa"/>
          </w:tcPr>
          <w:p w:rsidR="00BC61A7" w:rsidRPr="008A751F" w:rsidRDefault="00BC61A7" w:rsidP="00D74607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12" w:type="dxa"/>
          </w:tcPr>
          <w:p w:rsidR="00BC61A7" w:rsidRDefault="00BC61A7" w:rsidP="00D7460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BC61A7" w:rsidRPr="008A751F" w:rsidRDefault="00BC61A7" w:rsidP="00BC61A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دبير جشنواره جوان خوارزمي</w:t>
            </w:r>
          </w:p>
        </w:tc>
      </w:tr>
      <w:tr w:rsidR="00BC61A7" w:rsidTr="004D58FA">
        <w:trPr>
          <w:jc w:val="center"/>
        </w:trPr>
        <w:tc>
          <w:tcPr>
            <w:tcW w:w="4961" w:type="dxa"/>
          </w:tcPr>
          <w:p w:rsidR="00BC61A7" w:rsidRPr="008A751F" w:rsidRDefault="00BC61A7" w:rsidP="00D7460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اداره آموزش و پرورش شهرستان/منطقه/ناحيه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</w:t>
            </w:r>
          </w:p>
        </w:tc>
        <w:tc>
          <w:tcPr>
            <w:tcW w:w="850" w:type="dxa"/>
          </w:tcPr>
          <w:p w:rsidR="00BC61A7" w:rsidRPr="008A751F" w:rsidRDefault="00BC61A7" w:rsidP="00D74607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12" w:type="dxa"/>
          </w:tcPr>
          <w:p w:rsidR="00BC61A7" w:rsidRPr="008A751F" w:rsidRDefault="00BC61A7" w:rsidP="00D7460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اداره كل آموزش و پرورش استان 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.....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</w:t>
            </w:r>
          </w:p>
        </w:tc>
      </w:tr>
      <w:tr w:rsidR="00BC61A7" w:rsidTr="004D58FA">
        <w:trPr>
          <w:jc w:val="center"/>
        </w:trPr>
        <w:tc>
          <w:tcPr>
            <w:tcW w:w="4961" w:type="dxa"/>
          </w:tcPr>
          <w:p w:rsidR="00BC61A7" w:rsidRPr="008A751F" w:rsidRDefault="00BC61A7" w:rsidP="00D7460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: ............................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</w:t>
            </w:r>
            <w:r w:rsidRPr="00C70F63">
              <w:rPr>
                <w:rFonts w:cs="B Nazanin" w:hint="cs"/>
                <w:sz w:val="18"/>
                <w:szCs w:val="18"/>
                <w:rtl/>
                <w:lang w:bidi="fa-IR"/>
              </w:rPr>
              <w:t>.................</w:t>
            </w: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تلفن:</w:t>
            </w:r>
          </w:p>
        </w:tc>
        <w:tc>
          <w:tcPr>
            <w:tcW w:w="850" w:type="dxa"/>
          </w:tcPr>
          <w:p w:rsidR="00BC61A7" w:rsidRPr="008A751F" w:rsidRDefault="00BC61A7" w:rsidP="00D74607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12" w:type="dxa"/>
          </w:tcPr>
          <w:p w:rsidR="00BC61A7" w:rsidRPr="008A751F" w:rsidRDefault="00BC61A7" w:rsidP="00D7460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A751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خانوادگي:</w:t>
            </w:r>
          </w:p>
        </w:tc>
      </w:tr>
      <w:tr w:rsidR="00BC61A7" w:rsidTr="004D58FA">
        <w:trPr>
          <w:jc w:val="center"/>
        </w:trPr>
        <w:tc>
          <w:tcPr>
            <w:tcW w:w="4961" w:type="dxa"/>
          </w:tcPr>
          <w:p w:rsidR="00BC61A7" w:rsidRPr="008A751F" w:rsidRDefault="00BC61A7" w:rsidP="00D7460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تاريخ:                                 امضاء</w:t>
            </w:r>
          </w:p>
        </w:tc>
        <w:tc>
          <w:tcPr>
            <w:tcW w:w="850" w:type="dxa"/>
          </w:tcPr>
          <w:p w:rsidR="00BC61A7" w:rsidRPr="008A751F" w:rsidRDefault="00BC61A7" w:rsidP="00D74607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912" w:type="dxa"/>
          </w:tcPr>
          <w:p w:rsidR="00BC61A7" w:rsidRPr="008A751F" w:rsidRDefault="00BC61A7" w:rsidP="00D7460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تاريخ:                                 امضاء</w:t>
            </w:r>
          </w:p>
        </w:tc>
      </w:tr>
    </w:tbl>
    <w:p w:rsidR="008972AA" w:rsidRDefault="008972AA" w:rsidP="009F3ED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sectPr w:rsidR="008972AA" w:rsidSect="009F3ED5">
      <w:pgSz w:w="11624" w:h="16840" w:code="1"/>
      <w:pgMar w:top="426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6C" w:rsidRDefault="00F87D6C" w:rsidP="00B14026">
      <w:r>
        <w:separator/>
      </w:r>
    </w:p>
  </w:endnote>
  <w:endnote w:type="continuationSeparator" w:id="0">
    <w:p w:rsidR="00F87D6C" w:rsidRDefault="00F87D6C" w:rsidP="00B1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6C" w:rsidRDefault="00F87D6C" w:rsidP="00B14026">
      <w:r>
        <w:separator/>
      </w:r>
    </w:p>
  </w:footnote>
  <w:footnote w:type="continuationSeparator" w:id="0">
    <w:p w:rsidR="00F87D6C" w:rsidRDefault="00F87D6C" w:rsidP="00B1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862"/>
    <w:multiLevelType w:val="hybridMultilevel"/>
    <w:tmpl w:val="7F38F7B4"/>
    <w:lvl w:ilvl="0" w:tplc="F280B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121C"/>
    <w:multiLevelType w:val="hybridMultilevel"/>
    <w:tmpl w:val="8F3EAD5A"/>
    <w:lvl w:ilvl="0" w:tplc="EEDADF06">
      <w:start w:val="1"/>
      <w:numFmt w:val="decimal"/>
      <w:lvlText w:val="%1-"/>
      <w:lvlJc w:val="left"/>
      <w:pPr>
        <w:ind w:left="-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" w:hanging="360"/>
      </w:pPr>
    </w:lvl>
    <w:lvl w:ilvl="2" w:tplc="0409001B" w:tentative="1">
      <w:start w:val="1"/>
      <w:numFmt w:val="lowerRoman"/>
      <w:lvlText w:val="%3."/>
      <w:lvlJc w:val="right"/>
      <w:pPr>
        <w:ind w:left="1076" w:hanging="180"/>
      </w:pPr>
    </w:lvl>
    <w:lvl w:ilvl="3" w:tplc="0409000F" w:tentative="1">
      <w:start w:val="1"/>
      <w:numFmt w:val="decimal"/>
      <w:lvlText w:val="%4."/>
      <w:lvlJc w:val="left"/>
      <w:pPr>
        <w:ind w:left="1796" w:hanging="360"/>
      </w:pPr>
    </w:lvl>
    <w:lvl w:ilvl="4" w:tplc="04090019" w:tentative="1">
      <w:start w:val="1"/>
      <w:numFmt w:val="lowerLetter"/>
      <w:lvlText w:val="%5."/>
      <w:lvlJc w:val="left"/>
      <w:pPr>
        <w:ind w:left="2516" w:hanging="360"/>
      </w:pPr>
    </w:lvl>
    <w:lvl w:ilvl="5" w:tplc="0409001B" w:tentative="1">
      <w:start w:val="1"/>
      <w:numFmt w:val="lowerRoman"/>
      <w:lvlText w:val="%6."/>
      <w:lvlJc w:val="right"/>
      <w:pPr>
        <w:ind w:left="3236" w:hanging="180"/>
      </w:pPr>
    </w:lvl>
    <w:lvl w:ilvl="6" w:tplc="0409000F" w:tentative="1">
      <w:start w:val="1"/>
      <w:numFmt w:val="decimal"/>
      <w:lvlText w:val="%7."/>
      <w:lvlJc w:val="left"/>
      <w:pPr>
        <w:ind w:left="3956" w:hanging="360"/>
      </w:pPr>
    </w:lvl>
    <w:lvl w:ilvl="7" w:tplc="04090019" w:tentative="1">
      <w:start w:val="1"/>
      <w:numFmt w:val="lowerLetter"/>
      <w:lvlText w:val="%8."/>
      <w:lvlJc w:val="left"/>
      <w:pPr>
        <w:ind w:left="4676" w:hanging="360"/>
      </w:pPr>
    </w:lvl>
    <w:lvl w:ilvl="8" w:tplc="0409001B" w:tentative="1">
      <w:start w:val="1"/>
      <w:numFmt w:val="lowerRoman"/>
      <w:lvlText w:val="%9."/>
      <w:lvlJc w:val="right"/>
      <w:pPr>
        <w:ind w:left="5396" w:hanging="180"/>
      </w:pPr>
    </w:lvl>
  </w:abstractNum>
  <w:abstractNum w:abstractNumId="2">
    <w:nsid w:val="23D8549D"/>
    <w:multiLevelType w:val="hybridMultilevel"/>
    <w:tmpl w:val="66227F44"/>
    <w:lvl w:ilvl="0" w:tplc="81EA6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5015F"/>
    <w:multiLevelType w:val="hybridMultilevel"/>
    <w:tmpl w:val="66227F44"/>
    <w:lvl w:ilvl="0" w:tplc="81EA6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C2B68"/>
    <w:multiLevelType w:val="hybridMultilevel"/>
    <w:tmpl w:val="E0723414"/>
    <w:lvl w:ilvl="0" w:tplc="04B864C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97E"/>
    <w:multiLevelType w:val="hybridMultilevel"/>
    <w:tmpl w:val="1B144F90"/>
    <w:lvl w:ilvl="0" w:tplc="D3D4EC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05C14"/>
    <w:multiLevelType w:val="hybridMultilevel"/>
    <w:tmpl w:val="3F0C22C0"/>
    <w:lvl w:ilvl="0" w:tplc="81EA6E9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D4C11"/>
    <w:multiLevelType w:val="hybridMultilevel"/>
    <w:tmpl w:val="4F92EA9E"/>
    <w:lvl w:ilvl="0" w:tplc="81EA6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0B"/>
    <w:rsid w:val="000039C7"/>
    <w:rsid w:val="00016F22"/>
    <w:rsid w:val="000203E6"/>
    <w:rsid w:val="00022310"/>
    <w:rsid w:val="00045FA2"/>
    <w:rsid w:val="00057E02"/>
    <w:rsid w:val="000730E9"/>
    <w:rsid w:val="000948B1"/>
    <w:rsid w:val="000B3AA3"/>
    <w:rsid w:val="000D5BF1"/>
    <w:rsid w:val="000E7D0B"/>
    <w:rsid w:val="00144213"/>
    <w:rsid w:val="00171361"/>
    <w:rsid w:val="0017674E"/>
    <w:rsid w:val="00177E74"/>
    <w:rsid w:val="0018473C"/>
    <w:rsid w:val="0019417F"/>
    <w:rsid w:val="001C0B34"/>
    <w:rsid w:val="001C4A44"/>
    <w:rsid w:val="001C795A"/>
    <w:rsid w:val="001E1AC9"/>
    <w:rsid w:val="001E63B7"/>
    <w:rsid w:val="001F2020"/>
    <w:rsid w:val="00205C9A"/>
    <w:rsid w:val="00252560"/>
    <w:rsid w:val="00272875"/>
    <w:rsid w:val="00281167"/>
    <w:rsid w:val="002B11B8"/>
    <w:rsid w:val="002B60FC"/>
    <w:rsid w:val="002F1CA2"/>
    <w:rsid w:val="00300106"/>
    <w:rsid w:val="00301369"/>
    <w:rsid w:val="00301B44"/>
    <w:rsid w:val="00304FED"/>
    <w:rsid w:val="00342662"/>
    <w:rsid w:val="00352033"/>
    <w:rsid w:val="00361674"/>
    <w:rsid w:val="003837C6"/>
    <w:rsid w:val="00383CEA"/>
    <w:rsid w:val="0039381B"/>
    <w:rsid w:val="00394692"/>
    <w:rsid w:val="00396635"/>
    <w:rsid w:val="003B558C"/>
    <w:rsid w:val="003D55CE"/>
    <w:rsid w:val="004054AE"/>
    <w:rsid w:val="00417CDE"/>
    <w:rsid w:val="00462D1E"/>
    <w:rsid w:val="00487E4F"/>
    <w:rsid w:val="004B7803"/>
    <w:rsid w:val="004C659A"/>
    <w:rsid w:val="004F5049"/>
    <w:rsid w:val="00527593"/>
    <w:rsid w:val="00550699"/>
    <w:rsid w:val="00564B11"/>
    <w:rsid w:val="00575FA2"/>
    <w:rsid w:val="00587CF2"/>
    <w:rsid w:val="0059519E"/>
    <w:rsid w:val="005C0C29"/>
    <w:rsid w:val="005E3114"/>
    <w:rsid w:val="006228A0"/>
    <w:rsid w:val="00625207"/>
    <w:rsid w:val="00652369"/>
    <w:rsid w:val="006645BA"/>
    <w:rsid w:val="006B5B77"/>
    <w:rsid w:val="006C2C72"/>
    <w:rsid w:val="006C2F2C"/>
    <w:rsid w:val="006D012E"/>
    <w:rsid w:val="006D4FA8"/>
    <w:rsid w:val="006D618E"/>
    <w:rsid w:val="006F3DD4"/>
    <w:rsid w:val="00707812"/>
    <w:rsid w:val="00722298"/>
    <w:rsid w:val="00731B5A"/>
    <w:rsid w:val="00745CE0"/>
    <w:rsid w:val="00751F38"/>
    <w:rsid w:val="00761393"/>
    <w:rsid w:val="0076263B"/>
    <w:rsid w:val="007664AE"/>
    <w:rsid w:val="00777E81"/>
    <w:rsid w:val="007833EB"/>
    <w:rsid w:val="00783408"/>
    <w:rsid w:val="007932DA"/>
    <w:rsid w:val="007A26DD"/>
    <w:rsid w:val="007A7416"/>
    <w:rsid w:val="007C7273"/>
    <w:rsid w:val="007D2A5D"/>
    <w:rsid w:val="007E3DD7"/>
    <w:rsid w:val="008277D4"/>
    <w:rsid w:val="00856DDB"/>
    <w:rsid w:val="0088594B"/>
    <w:rsid w:val="008972AA"/>
    <w:rsid w:val="008A3C52"/>
    <w:rsid w:val="008A481A"/>
    <w:rsid w:val="008A536F"/>
    <w:rsid w:val="008A751F"/>
    <w:rsid w:val="008B464B"/>
    <w:rsid w:val="008D071C"/>
    <w:rsid w:val="008D170E"/>
    <w:rsid w:val="00901D11"/>
    <w:rsid w:val="00904705"/>
    <w:rsid w:val="009053BA"/>
    <w:rsid w:val="00910F10"/>
    <w:rsid w:val="009146DE"/>
    <w:rsid w:val="0092392F"/>
    <w:rsid w:val="009277F9"/>
    <w:rsid w:val="00935975"/>
    <w:rsid w:val="00974800"/>
    <w:rsid w:val="0098023D"/>
    <w:rsid w:val="009A77AC"/>
    <w:rsid w:val="009B4B5C"/>
    <w:rsid w:val="009B73BB"/>
    <w:rsid w:val="009C69F1"/>
    <w:rsid w:val="009F3ED5"/>
    <w:rsid w:val="00A24509"/>
    <w:rsid w:val="00A42BA7"/>
    <w:rsid w:val="00AB4DE0"/>
    <w:rsid w:val="00AB54D5"/>
    <w:rsid w:val="00AC4C11"/>
    <w:rsid w:val="00AC715E"/>
    <w:rsid w:val="00AD20B3"/>
    <w:rsid w:val="00AD4A29"/>
    <w:rsid w:val="00AE14E2"/>
    <w:rsid w:val="00AF0A46"/>
    <w:rsid w:val="00AF225D"/>
    <w:rsid w:val="00B07CCD"/>
    <w:rsid w:val="00B14026"/>
    <w:rsid w:val="00B35E5A"/>
    <w:rsid w:val="00B46220"/>
    <w:rsid w:val="00B66963"/>
    <w:rsid w:val="00B74E04"/>
    <w:rsid w:val="00B90DDD"/>
    <w:rsid w:val="00B90E78"/>
    <w:rsid w:val="00B922C2"/>
    <w:rsid w:val="00B931E7"/>
    <w:rsid w:val="00BA0EC4"/>
    <w:rsid w:val="00BA3482"/>
    <w:rsid w:val="00BB1402"/>
    <w:rsid w:val="00BC4982"/>
    <w:rsid w:val="00BC61A7"/>
    <w:rsid w:val="00BD259C"/>
    <w:rsid w:val="00BF7031"/>
    <w:rsid w:val="00C4607F"/>
    <w:rsid w:val="00C70F63"/>
    <w:rsid w:val="00C76547"/>
    <w:rsid w:val="00C831C8"/>
    <w:rsid w:val="00C85E14"/>
    <w:rsid w:val="00CA7752"/>
    <w:rsid w:val="00CB1820"/>
    <w:rsid w:val="00CD72F9"/>
    <w:rsid w:val="00CE1F0A"/>
    <w:rsid w:val="00CF1FB0"/>
    <w:rsid w:val="00D044ED"/>
    <w:rsid w:val="00D40D09"/>
    <w:rsid w:val="00D46296"/>
    <w:rsid w:val="00D503DF"/>
    <w:rsid w:val="00D57C41"/>
    <w:rsid w:val="00D64B61"/>
    <w:rsid w:val="00D94F26"/>
    <w:rsid w:val="00DA043B"/>
    <w:rsid w:val="00DC7A70"/>
    <w:rsid w:val="00DD53A3"/>
    <w:rsid w:val="00DE2151"/>
    <w:rsid w:val="00DE40AF"/>
    <w:rsid w:val="00DE7852"/>
    <w:rsid w:val="00DF7877"/>
    <w:rsid w:val="00E00F30"/>
    <w:rsid w:val="00E109DA"/>
    <w:rsid w:val="00E14DF7"/>
    <w:rsid w:val="00E17F9A"/>
    <w:rsid w:val="00E6224E"/>
    <w:rsid w:val="00E712F1"/>
    <w:rsid w:val="00E96B8F"/>
    <w:rsid w:val="00EA70D3"/>
    <w:rsid w:val="00EE485C"/>
    <w:rsid w:val="00EF0BF7"/>
    <w:rsid w:val="00F13563"/>
    <w:rsid w:val="00F42CA3"/>
    <w:rsid w:val="00F5634A"/>
    <w:rsid w:val="00F60ACF"/>
    <w:rsid w:val="00F66406"/>
    <w:rsid w:val="00F87D6C"/>
    <w:rsid w:val="00FA208A"/>
    <w:rsid w:val="00FC156D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02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4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02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A536F"/>
    <w:pPr>
      <w:ind w:left="720"/>
      <w:contextualSpacing/>
    </w:pPr>
  </w:style>
  <w:style w:type="table" w:styleId="TableGrid">
    <w:name w:val="Table Grid"/>
    <w:basedOn w:val="TableNormal"/>
    <w:uiPriority w:val="59"/>
    <w:rsid w:val="002F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A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02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4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02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A536F"/>
    <w:pPr>
      <w:ind w:left="720"/>
      <w:contextualSpacing/>
    </w:pPr>
  </w:style>
  <w:style w:type="table" w:styleId="TableGrid">
    <w:name w:val="Table Grid"/>
    <w:basedOn w:val="TableNormal"/>
    <w:uiPriority w:val="59"/>
    <w:rsid w:val="002F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A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DC44-8B3F-40C4-BBBD-C5387816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nvm.org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z_farahani</dc:creator>
  <cp:lastModifiedBy>daftardari</cp:lastModifiedBy>
  <cp:revision>2</cp:revision>
  <cp:lastPrinted>2018-01-30T14:08:00Z</cp:lastPrinted>
  <dcterms:created xsi:type="dcterms:W3CDTF">2018-03-18T08:20:00Z</dcterms:created>
  <dcterms:modified xsi:type="dcterms:W3CDTF">2018-03-18T08:20:00Z</dcterms:modified>
</cp:coreProperties>
</file>